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7F3" w:rsidRDefault="003607F3" w:rsidP="003607F3">
      <w:pPr>
        <w:spacing w:before="64"/>
        <w:ind w:left="2541"/>
        <w:rPr>
          <w:rFonts w:ascii="Times New Roman" w:eastAsia="Times New Roman"/>
          <w:b/>
          <w:sz w:val="36"/>
        </w:rPr>
      </w:pPr>
      <w:r>
        <w:rPr>
          <w:rFonts w:ascii="黑体" w:eastAsia="黑体" w:hint="eastAsia"/>
          <w:sz w:val="36"/>
        </w:rPr>
        <w:t xml:space="preserve">能源与动力工程 </w:t>
      </w:r>
      <w:r>
        <w:rPr>
          <w:rFonts w:ascii="Times New Roman" w:eastAsia="Times New Roman"/>
          <w:b/>
          <w:sz w:val="36"/>
        </w:rPr>
        <w:t>(1109)</w:t>
      </w:r>
    </w:p>
    <w:p w:rsidR="003607F3" w:rsidRDefault="003607F3" w:rsidP="003607F3">
      <w:pPr>
        <w:pStyle w:val="a7"/>
        <w:spacing w:before="1"/>
        <w:rPr>
          <w:rFonts w:ascii="Times New Roman"/>
          <w:b/>
          <w:sz w:val="38"/>
        </w:rPr>
      </w:pPr>
    </w:p>
    <w:p w:rsidR="003607F3" w:rsidRDefault="003607F3" w:rsidP="003607F3">
      <w:pPr>
        <w:pStyle w:val="a7"/>
        <w:tabs>
          <w:tab w:val="left" w:pos="3775"/>
          <w:tab w:val="left" w:pos="5935"/>
        </w:tabs>
        <w:spacing w:before="1" w:line="592" w:lineRule="auto"/>
        <w:ind w:left="751" w:right="1702" w:firstLine="864"/>
      </w:pPr>
      <w:r>
        <w:t>制定：陶乐仁</w:t>
      </w:r>
      <w:r>
        <w:tab/>
        <w:t>审核：武卫东</w:t>
      </w:r>
      <w:r>
        <w:tab/>
        <w:t>审批：张</w:t>
      </w:r>
      <w:r>
        <w:rPr>
          <w:spacing w:val="-17"/>
        </w:rPr>
        <w:t>华</w:t>
      </w:r>
      <w:r>
        <w:t>一、培养目标</w:t>
      </w:r>
    </w:p>
    <w:p w:rsidR="003607F3" w:rsidRDefault="003607F3" w:rsidP="003607F3">
      <w:pPr>
        <w:pStyle w:val="a7"/>
        <w:spacing w:line="228" w:lineRule="exact"/>
        <w:ind w:left="746"/>
      </w:pPr>
      <w:r>
        <w:t>本专业培养具备能源生产、转化与利用领域扎实的理论基础和专业知识，</w:t>
      </w:r>
    </w:p>
    <w:p w:rsidR="003607F3" w:rsidRDefault="003607F3" w:rsidP="003607F3">
      <w:pPr>
        <w:pStyle w:val="a7"/>
        <w:spacing w:before="93" w:line="312" w:lineRule="auto"/>
        <w:ind w:left="266" w:right="411"/>
        <w:jc w:val="both"/>
      </w:pPr>
      <w:r>
        <w:t>能够从事热能工程、制冷及空调工程、动力机械工程和热力系统及设备等的设计、开发、制造、管理、安装与运行工作，并具备卓越工程实践能力和国际化视野的技术人才。</w:t>
      </w:r>
    </w:p>
    <w:p w:rsidR="003607F3" w:rsidRDefault="003607F3" w:rsidP="003607F3">
      <w:pPr>
        <w:pStyle w:val="a7"/>
        <w:spacing w:before="1"/>
        <w:ind w:left="746"/>
      </w:pPr>
      <w:r>
        <w:t xml:space="preserve">该培养目标能反映学生毕业后 </w:t>
      </w:r>
      <w:r>
        <w:rPr>
          <w:rFonts w:ascii="Times New Roman" w:eastAsia="Times New Roman"/>
        </w:rPr>
        <w:t xml:space="preserve">5 </w:t>
      </w:r>
      <w:r>
        <w:t>年左右在社会与专业领域预期能够取得的</w:t>
      </w:r>
    </w:p>
    <w:p w:rsidR="003607F3" w:rsidRDefault="003607F3" w:rsidP="003607F3">
      <w:pPr>
        <w:pStyle w:val="a7"/>
        <w:spacing w:before="93"/>
        <w:ind w:left="266"/>
      </w:pPr>
      <w:r>
        <w:t xml:space="preserve">成就，该培养目标可分解为 </w:t>
      </w:r>
      <w:r>
        <w:rPr>
          <w:rFonts w:ascii="Times New Roman" w:eastAsia="Times New Roman"/>
        </w:rPr>
        <w:t xml:space="preserve">4 </w:t>
      </w:r>
      <w:r>
        <w:t>点：</w:t>
      </w:r>
    </w:p>
    <w:p w:rsidR="003607F3" w:rsidRDefault="003607F3" w:rsidP="003607F3">
      <w:pPr>
        <w:pStyle w:val="a7"/>
        <w:spacing w:before="91" w:line="312" w:lineRule="auto"/>
        <w:ind w:left="266" w:right="234" w:firstLine="480"/>
      </w:pPr>
      <w:r>
        <w:rPr>
          <w:spacing w:val="-13"/>
        </w:rPr>
        <w:t xml:space="preserve">培养目标 </w:t>
      </w:r>
      <w:r>
        <w:rPr>
          <w:rFonts w:ascii="Times New Roman" w:eastAsia="Times New Roman"/>
          <w:spacing w:val="-45"/>
        </w:rPr>
        <w:t>1</w:t>
      </w:r>
      <w:r>
        <w:rPr>
          <w:spacing w:val="-19"/>
        </w:rPr>
        <w:t>：能够综合应用数学、物理学、化学、工程基础知识与专业知识、</w:t>
      </w:r>
      <w:r>
        <w:rPr>
          <w:spacing w:val="-15"/>
        </w:rPr>
        <w:t>计算机工具与实验技术，提出、分析和解决能源与动力工程领域</w:t>
      </w:r>
      <w:r>
        <w:rPr>
          <w:rFonts w:ascii="Times New Roman" w:eastAsia="Times New Roman"/>
        </w:rPr>
        <w:t>(</w:t>
      </w:r>
      <w:r>
        <w:rPr>
          <w:spacing w:val="-2"/>
        </w:rPr>
        <w:t>热能工程、制</w:t>
      </w:r>
      <w:r>
        <w:rPr>
          <w:spacing w:val="-1"/>
        </w:rPr>
        <w:t>冷及低温工程、动力机械工程和工程热物理等</w:t>
      </w:r>
      <w:r>
        <w:rPr>
          <w:rFonts w:ascii="Times New Roman" w:eastAsia="Times New Roman"/>
        </w:rPr>
        <w:t>)</w:t>
      </w:r>
      <w:r>
        <w:t>设计、开发、制造、运行维护、安全检测和管理等方面的复杂工程问题。</w:t>
      </w:r>
    </w:p>
    <w:p w:rsidR="003607F3" w:rsidRDefault="003607F3" w:rsidP="003607F3">
      <w:pPr>
        <w:pStyle w:val="a7"/>
        <w:spacing w:before="2" w:line="312" w:lineRule="auto"/>
        <w:ind w:left="266" w:right="346" w:firstLine="480"/>
        <w:jc w:val="both"/>
      </w:pPr>
      <w:r>
        <w:rPr>
          <w:spacing w:val="-13"/>
        </w:rPr>
        <w:t xml:space="preserve">培养目标 </w:t>
      </w:r>
      <w:r>
        <w:rPr>
          <w:rFonts w:ascii="Times New Roman" w:eastAsia="Times New Roman"/>
          <w:spacing w:val="-30"/>
        </w:rPr>
        <w:t>2</w:t>
      </w:r>
      <w:r>
        <w:rPr>
          <w:spacing w:val="-9"/>
        </w:rPr>
        <w:t>：能跟踪能源与动力工程及其相关领域的前沿技术，创新性地运用现代工具从事相关产品的设计、开发和生产，具备团队协作、沟通和表达能力，具备工程项目的管理能力。</w:t>
      </w:r>
    </w:p>
    <w:p w:rsidR="003607F3" w:rsidRDefault="003607F3" w:rsidP="003607F3">
      <w:pPr>
        <w:pStyle w:val="a7"/>
        <w:spacing w:line="312" w:lineRule="auto"/>
        <w:ind w:left="266" w:right="346" w:firstLine="480"/>
        <w:jc w:val="both"/>
      </w:pPr>
      <w:r>
        <w:rPr>
          <w:spacing w:val="-13"/>
        </w:rPr>
        <w:t xml:space="preserve">培养目标 </w:t>
      </w:r>
      <w:r>
        <w:rPr>
          <w:rFonts w:ascii="Times New Roman" w:eastAsia="Times New Roman"/>
          <w:spacing w:val="-15"/>
        </w:rPr>
        <w:t>3</w:t>
      </w:r>
      <w:r>
        <w:rPr>
          <w:spacing w:val="-10"/>
        </w:rPr>
        <w:t>：理解工程师职责，熟知工程规范，遵守职业操守，在工程实践中，能自觉有效地贯彻法律法规并综合考虑环境、文化和可持续发展等因素对问题解决方案的影响。</w:t>
      </w:r>
    </w:p>
    <w:p w:rsidR="003607F3" w:rsidRDefault="003607F3" w:rsidP="003607F3">
      <w:pPr>
        <w:pStyle w:val="a7"/>
        <w:spacing w:before="1" w:line="312" w:lineRule="auto"/>
        <w:ind w:left="266" w:right="351" w:firstLine="480"/>
      </w:pPr>
      <w:r>
        <w:rPr>
          <w:w w:val="99"/>
        </w:rPr>
        <w:t>培养目标</w:t>
      </w:r>
      <w:r>
        <w:rPr>
          <w:spacing w:val="-60"/>
        </w:rPr>
        <w:t xml:space="preserve"> </w:t>
      </w:r>
      <w:r>
        <w:rPr>
          <w:rFonts w:ascii="Times New Roman" w:eastAsia="Times New Roman"/>
          <w:w w:val="99"/>
        </w:rPr>
        <w:t>4</w:t>
      </w:r>
      <w:r>
        <w:rPr>
          <w:spacing w:val="-22"/>
          <w:w w:val="99"/>
        </w:rPr>
        <w:t>：具有国际视野，具备自我提升和终生学习能力、能开展多学科、</w:t>
      </w:r>
      <w:r>
        <w:t>跨文化的技术交流，在专业发展方面表现出担当和进步。</w:t>
      </w:r>
    </w:p>
    <w:p w:rsidR="003607F3" w:rsidRDefault="003607F3" w:rsidP="003607F3">
      <w:pPr>
        <w:pStyle w:val="a7"/>
        <w:spacing w:before="1"/>
        <w:rPr>
          <w:sz w:val="28"/>
        </w:rPr>
      </w:pPr>
    </w:p>
    <w:p w:rsidR="003607F3" w:rsidRDefault="003607F3" w:rsidP="003607F3">
      <w:pPr>
        <w:pStyle w:val="a7"/>
        <w:ind w:left="751"/>
      </w:pPr>
      <w:r>
        <w:t>二、毕业要求</w:t>
      </w:r>
    </w:p>
    <w:p w:rsidR="003607F3" w:rsidRDefault="003607F3" w:rsidP="003607F3">
      <w:pPr>
        <w:pStyle w:val="a7"/>
        <w:spacing w:before="2"/>
        <w:rPr>
          <w:sz w:val="29"/>
        </w:rPr>
      </w:pPr>
    </w:p>
    <w:p w:rsidR="003607F3" w:rsidRDefault="003607F3" w:rsidP="003607F3">
      <w:pPr>
        <w:pStyle w:val="a7"/>
        <w:spacing w:before="1" w:line="312" w:lineRule="auto"/>
        <w:ind w:left="266" w:right="349" w:firstLine="480"/>
        <w:jc w:val="both"/>
      </w:pPr>
      <w:r>
        <w:rPr>
          <w:spacing w:val="-18"/>
        </w:rPr>
        <w:t>根据《工程教育认证标准》和《工程教育认证补充标准</w:t>
      </w:r>
      <w:r>
        <w:rPr>
          <w:rFonts w:ascii="Times New Roman" w:eastAsia="Times New Roman"/>
        </w:rPr>
        <w:t>(</w:t>
      </w:r>
      <w:r>
        <w:t>能源动力类专业</w:t>
      </w:r>
      <w:r>
        <w:rPr>
          <w:rFonts w:ascii="Times New Roman" w:eastAsia="Times New Roman"/>
        </w:rPr>
        <w:t>)</w:t>
      </w:r>
      <w:r>
        <w:rPr>
          <w:spacing w:val="-42"/>
        </w:rPr>
        <w:t xml:space="preserve">》， </w:t>
      </w:r>
      <w:r w:rsidRPr="005B6DCF">
        <w:rPr>
          <w:spacing w:val="-18"/>
        </w:rPr>
        <w:t xml:space="preserve">结合本专业的人才培养目标，基于 </w:t>
      </w:r>
      <w:r>
        <w:rPr>
          <w:rFonts w:ascii="Times New Roman" w:eastAsia="Times New Roman"/>
        </w:rPr>
        <w:t xml:space="preserve">OBE </w:t>
      </w:r>
      <w:r>
        <w:rPr>
          <w:spacing w:val="-6"/>
        </w:rPr>
        <w:t>教育理念，制定上海理工大学能源与动</w:t>
      </w:r>
      <w:r>
        <w:rPr>
          <w:spacing w:val="-12"/>
        </w:rPr>
        <w:t xml:space="preserve">力工程专业毕业要求。修满培养计划规定的 </w:t>
      </w:r>
      <w:r>
        <w:rPr>
          <w:rFonts w:ascii="Times New Roman" w:eastAsia="Times New Roman"/>
        </w:rPr>
        <w:t xml:space="preserve">168 </w:t>
      </w:r>
      <w:r>
        <w:rPr>
          <w:spacing w:val="-11"/>
        </w:rPr>
        <w:t>学分方</w:t>
      </w:r>
      <w:bookmarkStart w:id="0" w:name="_GoBack"/>
      <w:bookmarkEnd w:id="0"/>
      <w:r>
        <w:rPr>
          <w:spacing w:val="-11"/>
        </w:rPr>
        <w:t>能毕业。具体内容如下：</w:t>
      </w:r>
    </w:p>
    <w:p w:rsidR="003607F3" w:rsidRDefault="003607F3" w:rsidP="004F0EFC">
      <w:pPr>
        <w:pStyle w:val="a9"/>
        <w:numPr>
          <w:ilvl w:val="0"/>
          <w:numId w:val="1"/>
        </w:numPr>
        <w:tabs>
          <w:tab w:val="left" w:pos="1047"/>
        </w:tabs>
        <w:ind w:right="0"/>
        <w:rPr>
          <w:sz w:val="24"/>
        </w:rPr>
      </w:pPr>
      <w:r>
        <w:rPr>
          <w:sz w:val="24"/>
        </w:rPr>
        <w:t>工程知识：具备应用数学、自然科学、工程基础及专业知识解决能源与</w:t>
      </w:r>
    </w:p>
    <w:p w:rsidR="003607F3" w:rsidRDefault="003607F3" w:rsidP="003607F3">
      <w:pPr>
        <w:rPr>
          <w:sz w:val="24"/>
        </w:rPr>
        <w:sectPr w:rsidR="003607F3">
          <w:pgSz w:w="10320" w:h="14580"/>
          <w:pgMar w:top="600" w:right="640" w:bottom="660" w:left="840" w:header="0" w:footer="467" w:gutter="0"/>
          <w:cols w:space="720"/>
        </w:sectPr>
      </w:pPr>
    </w:p>
    <w:p w:rsidR="003607F3" w:rsidRDefault="003607F3" w:rsidP="003607F3">
      <w:pPr>
        <w:pStyle w:val="a7"/>
        <w:spacing w:before="3"/>
        <w:rPr>
          <w:sz w:val="19"/>
        </w:rPr>
      </w:pPr>
    </w:p>
    <w:p w:rsidR="003607F3" w:rsidRDefault="003607F3" w:rsidP="003607F3">
      <w:pPr>
        <w:pStyle w:val="a7"/>
        <w:spacing w:before="67"/>
        <w:ind w:left="266"/>
      </w:pPr>
      <w:r>
        <w:t>动力工程领域工程实际问题的能力。</w:t>
      </w:r>
    </w:p>
    <w:p w:rsidR="003607F3" w:rsidRDefault="003607F3" w:rsidP="004F0EFC">
      <w:pPr>
        <w:pStyle w:val="a9"/>
        <w:numPr>
          <w:ilvl w:val="0"/>
          <w:numId w:val="1"/>
        </w:numPr>
        <w:tabs>
          <w:tab w:val="left" w:pos="1047"/>
        </w:tabs>
        <w:spacing w:before="93" w:line="312" w:lineRule="auto"/>
        <w:ind w:left="266" w:firstLine="480"/>
        <w:jc w:val="both"/>
        <w:rPr>
          <w:sz w:val="24"/>
        </w:rPr>
      </w:pPr>
      <w:r>
        <w:rPr>
          <w:spacing w:val="-1"/>
          <w:sz w:val="24"/>
        </w:rPr>
        <w:t>问题分析：能够应用数学、自然科学、工程科学的基本原理，识别、表</w:t>
      </w:r>
      <w:r>
        <w:rPr>
          <w:sz w:val="24"/>
        </w:rPr>
        <w:t>达、并通过文献研究分析能源与动力工程领域的复杂工程问题，以获得有效、可靠的结论。</w:t>
      </w:r>
    </w:p>
    <w:p w:rsidR="003607F3" w:rsidRDefault="003607F3" w:rsidP="004F0EFC">
      <w:pPr>
        <w:pStyle w:val="a9"/>
        <w:numPr>
          <w:ilvl w:val="0"/>
          <w:numId w:val="1"/>
        </w:numPr>
        <w:tabs>
          <w:tab w:val="left" w:pos="1047"/>
        </w:tabs>
        <w:spacing w:before="1" w:line="312" w:lineRule="auto"/>
        <w:ind w:left="266" w:right="349" w:firstLine="480"/>
        <w:jc w:val="both"/>
        <w:rPr>
          <w:sz w:val="24"/>
        </w:rPr>
      </w:pPr>
      <w:r>
        <w:rPr>
          <w:sz w:val="24"/>
        </w:rPr>
        <w:t>设计</w:t>
      </w:r>
      <w:r>
        <w:rPr>
          <w:rFonts w:ascii="Times New Roman" w:eastAsia="Times New Roman"/>
          <w:sz w:val="24"/>
        </w:rPr>
        <w:t>/</w:t>
      </w:r>
      <w:r>
        <w:rPr>
          <w:spacing w:val="-9"/>
          <w:sz w:val="24"/>
        </w:rPr>
        <w:t>开发解决方案：能够提出针对能源与动力工程领域复杂工程问题的</w:t>
      </w:r>
      <w:r>
        <w:rPr>
          <w:sz w:val="24"/>
        </w:rPr>
        <w:t>解决方案，设计、开发满足特定需求的装备、系统或工艺流程，并能够在此过</w:t>
      </w:r>
      <w:r>
        <w:rPr>
          <w:spacing w:val="-12"/>
          <w:sz w:val="24"/>
        </w:rPr>
        <w:t>程中体现创新意识，同时考虑社会、健康、安全、法律、文化以及环境等因素。</w:t>
      </w:r>
    </w:p>
    <w:p w:rsidR="003607F3" w:rsidRDefault="003607F3" w:rsidP="004F0EFC">
      <w:pPr>
        <w:pStyle w:val="a9"/>
        <w:numPr>
          <w:ilvl w:val="0"/>
          <w:numId w:val="1"/>
        </w:numPr>
        <w:tabs>
          <w:tab w:val="left" w:pos="1047"/>
        </w:tabs>
        <w:spacing w:line="312" w:lineRule="auto"/>
        <w:ind w:left="266" w:firstLine="480"/>
        <w:jc w:val="both"/>
        <w:rPr>
          <w:sz w:val="24"/>
        </w:rPr>
      </w:pPr>
      <w:r>
        <w:rPr>
          <w:spacing w:val="-1"/>
          <w:sz w:val="24"/>
        </w:rPr>
        <w:t>研究：能够基于科学原理并采用科学方法对能源与动力工程领域的复杂</w:t>
      </w:r>
      <w:r>
        <w:rPr>
          <w:sz w:val="24"/>
        </w:rPr>
        <w:t>工程问题进行研究，包括设计实验、分析和解释数据、并通过综合分析得到合理、有效和可靠的结论。</w:t>
      </w:r>
    </w:p>
    <w:p w:rsidR="003607F3" w:rsidRDefault="003607F3" w:rsidP="004F0EFC">
      <w:pPr>
        <w:pStyle w:val="a9"/>
        <w:numPr>
          <w:ilvl w:val="0"/>
          <w:numId w:val="1"/>
        </w:numPr>
        <w:tabs>
          <w:tab w:val="left" w:pos="1047"/>
        </w:tabs>
        <w:spacing w:before="1" w:line="312" w:lineRule="auto"/>
        <w:ind w:left="266" w:firstLine="480"/>
        <w:jc w:val="both"/>
        <w:rPr>
          <w:sz w:val="24"/>
        </w:rPr>
      </w:pPr>
      <w:r>
        <w:rPr>
          <w:spacing w:val="-1"/>
          <w:sz w:val="24"/>
        </w:rPr>
        <w:t>使用现代工具：能够针对能源与动力工程领域的复杂工程问题，开发、</w:t>
      </w:r>
      <w:r>
        <w:rPr>
          <w:sz w:val="24"/>
        </w:rPr>
        <w:t>选择与使用恰当的现代信息工具、工程技术和资源，实现对复杂工程问题的预测与模拟，并能够理解其局限性。</w:t>
      </w:r>
    </w:p>
    <w:p w:rsidR="003607F3" w:rsidRDefault="003607F3" w:rsidP="004F0EFC">
      <w:pPr>
        <w:pStyle w:val="a9"/>
        <w:numPr>
          <w:ilvl w:val="0"/>
          <w:numId w:val="1"/>
        </w:numPr>
        <w:tabs>
          <w:tab w:val="left" w:pos="1047"/>
        </w:tabs>
        <w:spacing w:before="1" w:line="312" w:lineRule="auto"/>
        <w:ind w:left="266" w:firstLine="480"/>
        <w:jc w:val="both"/>
        <w:rPr>
          <w:sz w:val="24"/>
        </w:rPr>
      </w:pPr>
      <w:r>
        <w:rPr>
          <w:spacing w:val="-1"/>
          <w:sz w:val="24"/>
        </w:rPr>
        <w:t>工程与社会：能够基于能源与动力工程及相关领域的工程背景知识进行</w:t>
      </w:r>
      <w:r>
        <w:rPr>
          <w:sz w:val="24"/>
        </w:rPr>
        <w:t>合理分析、评价能源与动力工程专业工程实践和复杂工程问题的解决方案对社会、健康、安全、法律以及文化的影响，并理解应承担的责任。</w:t>
      </w:r>
    </w:p>
    <w:p w:rsidR="003607F3" w:rsidRDefault="003607F3" w:rsidP="004F0EFC">
      <w:pPr>
        <w:pStyle w:val="a9"/>
        <w:numPr>
          <w:ilvl w:val="0"/>
          <w:numId w:val="1"/>
        </w:numPr>
        <w:tabs>
          <w:tab w:val="left" w:pos="1047"/>
        </w:tabs>
        <w:spacing w:before="1" w:line="312" w:lineRule="auto"/>
        <w:ind w:left="266" w:firstLine="480"/>
        <w:jc w:val="both"/>
        <w:rPr>
          <w:sz w:val="24"/>
        </w:rPr>
      </w:pPr>
      <w:r>
        <w:rPr>
          <w:spacing w:val="-1"/>
          <w:sz w:val="24"/>
        </w:rPr>
        <w:t>环境和可持续发展：能够理解和评价针对能源与动力工程领域及相关领</w:t>
      </w:r>
      <w:r>
        <w:rPr>
          <w:sz w:val="24"/>
        </w:rPr>
        <w:t>域复杂工程问题的工程实践对环境、社会可持续发展的影响。</w:t>
      </w:r>
    </w:p>
    <w:p w:rsidR="003607F3" w:rsidRDefault="003607F3" w:rsidP="004F0EFC">
      <w:pPr>
        <w:pStyle w:val="a9"/>
        <w:numPr>
          <w:ilvl w:val="0"/>
          <w:numId w:val="1"/>
        </w:numPr>
        <w:tabs>
          <w:tab w:val="left" w:pos="1047"/>
        </w:tabs>
        <w:spacing w:line="312" w:lineRule="auto"/>
        <w:ind w:left="266" w:firstLine="480"/>
        <w:jc w:val="both"/>
        <w:rPr>
          <w:sz w:val="24"/>
        </w:rPr>
      </w:pPr>
      <w:r>
        <w:rPr>
          <w:spacing w:val="-1"/>
          <w:sz w:val="24"/>
        </w:rPr>
        <w:t>职业道德与规范：具有人文社会科学素养、社会责任感，能够在工程实</w:t>
      </w:r>
      <w:r>
        <w:rPr>
          <w:sz w:val="24"/>
        </w:rPr>
        <w:t>践中理解并遵守工程职业道德和规范、履行责任。</w:t>
      </w:r>
    </w:p>
    <w:p w:rsidR="003607F3" w:rsidRDefault="003607F3" w:rsidP="004F0EFC">
      <w:pPr>
        <w:pStyle w:val="a9"/>
        <w:numPr>
          <w:ilvl w:val="0"/>
          <w:numId w:val="1"/>
        </w:numPr>
        <w:tabs>
          <w:tab w:val="left" w:pos="1047"/>
        </w:tabs>
        <w:spacing w:line="312" w:lineRule="auto"/>
        <w:ind w:left="266" w:firstLine="480"/>
        <w:jc w:val="both"/>
        <w:rPr>
          <w:sz w:val="24"/>
        </w:rPr>
      </w:pPr>
      <w:r>
        <w:rPr>
          <w:spacing w:val="-1"/>
          <w:sz w:val="24"/>
        </w:rPr>
        <w:t>个人和团队：能够在多学科背景下的团队中承担个体、团队成员以及负</w:t>
      </w:r>
      <w:r>
        <w:rPr>
          <w:sz w:val="24"/>
        </w:rPr>
        <w:t>责人的角色。</w:t>
      </w:r>
    </w:p>
    <w:p w:rsidR="003607F3" w:rsidRDefault="003607F3" w:rsidP="004F0EFC">
      <w:pPr>
        <w:pStyle w:val="a9"/>
        <w:numPr>
          <w:ilvl w:val="0"/>
          <w:numId w:val="1"/>
        </w:numPr>
        <w:tabs>
          <w:tab w:val="left" w:pos="1167"/>
        </w:tabs>
        <w:spacing w:before="1" w:line="312" w:lineRule="auto"/>
        <w:ind w:left="266" w:right="349" w:firstLine="480"/>
        <w:jc w:val="both"/>
        <w:rPr>
          <w:sz w:val="24"/>
        </w:rPr>
      </w:pPr>
      <w:r>
        <w:rPr>
          <w:spacing w:val="-12"/>
          <w:sz w:val="24"/>
        </w:rPr>
        <w:t>沟通：能够就能源与动力工程及相关领域的复杂工程问题与业界同行及</w:t>
      </w:r>
      <w:r>
        <w:rPr>
          <w:sz w:val="24"/>
        </w:rPr>
        <w:t>社会公众进行有效沟通和交流，包括撰写报告和设计文稿、陈述发言、清晰表</w:t>
      </w:r>
      <w:r>
        <w:rPr>
          <w:spacing w:val="-15"/>
          <w:sz w:val="24"/>
        </w:rPr>
        <w:t>达或回应指令。并具备一定的国际视野，能够在跨文化背景下进行沟通和交流。</w:t>
      </w:r>
    </w:p>
    <w:p w:rsidR="003607F3" w:rsidRDefault="003607F3" w:rsidP="004F0EFC">
      <w:pPr>
        <w:pStyle w:val="a9"/>
        <w:numPr>
          <w:ilvl w:val="0"/>
          <w:numId w:val="1"/>
        </w:numPr>
        <w:tabs>
          <w:tab w:val="left" w:pos="1167"/>
        </w:tabs>
        <w:spacing w:before="1" w:line="312" w:lineRule="auto"/>
        <w:ind w:left="266" w:firstLine="480"/>
        <w:jc w:val="both"/>
        <w:rPr>
          <w:sz w:val="24"/>
        </w:rPr>
      </w:pPr>
      <w:r>
        <w:rPr>
          <w:spacing w:val="-12"/>
          <w:sz w:val="24"/>
        </w:rPr>
        <w:t>项目管理：理解并掌握工程管理原理与经济决策方法，并能在多学科环</w:t>
      </w:r>
      <w:r>
        <w:rPr>
          <w:sz w:val="24"/>
        </w:rPr>
        <w:t>境中应用。</w:t>
      </w:r>
    </w:p>
    <w:p w:rsidR="003607F3" w:rsidRDefault="003607F3" w:rsidP="004F0EFC">
      <w:pPr>
        <w:pStyle w:val="a9"/>
        <w:numPr>
          <w:ilvl w:val="0"/>
          <w:numId w:val="1"/>
        </w:numPr>
        <w:tabs>
          <w:tab w:val="left" w:pos="1167"/>
        </w:tabs>
        <w:spacing w:line="312" w:lineRule="auto"/>
        <w:ind w:left="266" w:firstLine="480"/>
        <w:jc w:val="both"/>
        <w:rPr>
          <w:sz w:val="24"/>
        </w:rPr>
      </w:pPr>
      <w:r>
        <w:rPr>
          <w:spacing w:val="-12"/>
          <w:sz w:val="24"/>
        </w:rPr>
        <w:t>终身学习：具有自主学习和终身学习的意识，有不断学习和适应发展的</w:t>
      </w:r>
      <w:r>
        <w:rPr>
          <w:sz w:val="24"/>
        </w:rPr>
        <w:t>能力。</w:t>
      </w:r>
    </w:p>
    <w:p w:rsidR="003607F3" w:rsidRDefault="003607F3" w:rsidP="003607F3">
      <w:pPr>
        <w:spacing w:line="312" w:lineRule="auto"/>
        <w:jc w:val="both"/>
        <w:rPr>
          <w:sz w:val="24"/>
        </w:rPr>
        <w:sectPr w:rsidR="003607F3">
          <w:pgSz w:w="10320" w:h="14580"/>
          <w:pgMar w:top="600" w:right="640" w:bottom="660" w:left="840" w:header="0" w:footer="467" w:gutter="0"/>
          <w:cols w:space="720"/>
        </w:sectPr>
      </w:pPr>
    </w:p>
    <w:p w:rsidR="003607F3" w:rsidRDefault="003607F3" w:rsidP="003607F3">
      <w:pPr>
        <w:pStyle w:val="a7"/>
        <w:spacing w:before="66"/>
        <w:ind w:left="751"/>
      </w:pPr>
      <w:r>
        <w:lastRenderedPageBreak/>
        <w:t>三、核心课程</w:t>
      </w:r>
    </w:p>
    <w:p w:rsidR="003607F3" w:rsidRPr="003607F3" w:rsidRDefault="003607F3" w:rsidP="003607F3">
      <w:pPr>
        <w:pStyle w:val="a7"/>
        <w:spacing w:before="66"/>
        <w:ind w:left="751"/>
        <w:rPr>
          <w:rFonts w:hint="eastAsia"/>
        </w:rPr>
      </w:pPr>
    </w:p>
    <w:p w:rsidR="003607F3" w:rsidRDefault="003607F3" w:rsidP="003607F3">
      <w:pPr>
        <w:pStyle w:val="a7"/>
        <w:spacing w:line="312" w:lineRule="auto"/>
        <w:ind w:left="266" w:right="411" w:firstLine="480"/>
      </w:pPr>
      <w:r>
        <w:t>工程热力学、工程流体力学、传热学、燃烧学、热工学、动力工程测控技术、锅炉设备及运行、汽轮机原理、制冷原理、换热器原理与设计</w:t>
      </w:r>
    </w:p>
    <w:p w:rsidR="003607F3" w:rsidRPr="003607F3" w:rsidRDefault="003607F3" w:rsidP="003607F3">
      <w:pPr>
        <w:pStyle w:val="a7"/>
        <w:spacing w:line="312" w:lineRule="auto"/>
        <w:ind w:left="266" w:right="411" w:firstLine="480"/>
        <w:rPr>
          <w:rFonts w:hint="eastAsia"/>
        </w:rPr>
      </w:pPr>
    </w:p>
    <w:p w:rsidR="003607F3" w:rsidRDefault="003607F3" w:rsidP="003607F3">
      <w:pPr>
        <w:pStyle w:val="a7"/>
        <w:ind w:left="751"/>
      </w:pPr>
      <w:r>
        <w:t>四、学制与学位</w:t>
      </w:r>
    </w:p>
    <w:p w:rsidR="003607F3" w:rsidRPr="003607F3" w:rsidRDefault="003607F3" w:rsidP="003607F3">
      <w:pPr>
        <w:pStyle w:val="a7"/>
        <w:ind w:left="751"/>
        <w:rPr>
          <w:rFonts w:hint="eastAsia"/>
        </w:rPr>
      </w:pPr>
    </w:p>
    <w:p w:rsidR="003607F3" w:rsidRDefault="003607F3" w:rsidP="003607F3">
      <w:pPr>
        <w:pStyle w:val="a7"/>
        <w:spacing w:line="264" w:lineRule="auto"/>
        <w:ind w:left="746" w:right="1213"/>
      </w:pPr>
      <w:r>
        <w:t>基本学制四年，按照学分制管理，实行弹性学习年限</w:t>
      </w:r>
      <w:r>
        <w:rPr>
          <w:rFonts w:ascii="Times New Roman" w:eastAsia="Times New Roman"/>
        </w:rPr>
        <w:t>(</w:t>
      </w:r>
      <w:r>
        <w:t>最长六年</w:t>
      </w:r>
      <w:r>
        <w:rPr>
          <w:rFonts w:ascii="Times New Roman" w:eastAsia="Times New Roman"/>
        </w:rPr>
        <w:t>)</w:t>
      </w:r>
      <w:r>
        <w:t>。授予工学学士学位。</w:t>
      </w:r>
    </w:p>
    <w:p w:rsidR="003607F3" w:rsidRPr="003607F3" w:rsidRDefault="003607F3" w:rsidP="003607F3">
      <w:pPr>
        <w:pStyle w:val="a7"/>
        <w:spacing w:line="264" w:lineRule="auto"/>
        <w:ind w:left="746" w:right="1213"/>
        <w:rPr>
          <w:rFonts w:hint="eastAsia"/>
        </w:rPr>
      </w:pPr>
    </w:p>
    <w:p w:rsidR="003607F3" w:rsidRDefault="003607F3" w:rsidP="003607F3">
      <w:pPr>
        <w:spacing w:before="1"/>
        <w:ind w:left="751"/>
        <w:rPr>
          <w:rFonts w:ascii="Times New Roman" w:eastAsiaTheme="minorEastAsia"/>
          <w:b/>
          <w:sz w:val="24"/>
        </w:rPr>
      </w:pPr>
      <w:r>
        <w:rPr>
          <w:sz w:val="24"/>
        </w:rPr>
        <w:t>五、课程设置及学分要求</w:t>
      </w:r>
      <w:r>
        <w:rPr>
          <w:rFonts w:ascii="Times New Roman" w:eastAsia="Times New Roman"/>
          <w:b/>
          <w:sz w:val="24"/>
        </w:rPr>
        <w:t>(</w:t>
      </w:r>
      <w:r>
        <w:rPr>
          <w:sz w:val="24"/>
        </w:rPr>
        <w:t xml:space="preserve">共 </w:t>
      </w:r>
      <w:r>
        <w:rPr>
          <w:rFonts w:ascii="Times New Roman" w:eastAsia="Times New Roman"/>
          <w:b/>
          <w:sz w:val="24"/>
        </w:rPr>
        <w:t xml:space="preserve">168 </w:t>
      </w:r>
      <w:r>
        <w:rPr>
          <w:sz w:val="24"/>
        </w:rPr>
        <w:t>学分</w:t>
      </w:r>
      <w:r>
        <w:rPr>
          <w:rFonts w:ascii="Times New Roman" w:eastAsia="Times New Roman"/>
          <w:b/>
          <w:sz w:val="24"/>
        </w:rPr>
        <w:t>)</w:t>
      </w:r>
    </w:p>
    <w:p w:rsidR="003607F3" w:rsidRPr="003607F3" w:rsidRDefault="003607F3" w:rsidP="003607F3">
      <w:pPr>
        <w:spacing w:before="1"/>
        <w:ind w:left="751"/>
        <w:rPr>
          <w:rFonts w:ascii="Times New Roman" w:eastAsiaTheme="minorEastAsia" w:hint="eastAsia"/>
          <w:b/>
          <w:sz w:val="24"/>
        </w:rPr>
      </w:pPr>
    </w:p>
    <w:p w:rsidR="003607F3" w:rsidRDefault="003607F3" w:rsidP="003607F3">
      <w:pPr>
        <w:ind w:left="748"/>
        <w:rPr>
          <w:rFonts w:ascii="Times New Roman" w:eastAsia="Times New Roman"/>
          <w:b/>
          <w:sz w:val="24"/>
        </w:rPr>
      </w:pPr>
      <w:r>
        <w:rPr>
          <w:rFonts w:ascii="Times New Roman" w:eastAsia="Times New Roman"/>
          <w:b/>
          <w:sz w:val="24"/>
        </w:rPr>
        <w:t>(</w:t>
      </w:r>
      <w:r>
        <w:rPr>
          <w:sz w:val="24"/>
        </w:rPr>
        <w:t>一</w:t>
      </w:r>
      <w:r>
        <w:rPr>
          <w:rFonts w:ascii="Times New Roman" w:eastAsia="Times New Roman"/>
          <w:b/>
          <w:sz w:val="24"/>
        </w:rPr>
        <w:t>)</w:t>
      </w:r>
      <w:r>
        <w:rPr>
          <w:sz w:val="24"/>
        </w:rPr>
        <w:t xml:space="preserve">通识教育课程 </w:t>
      </w:r>
      <w:r>
        <w:rPr>
          <w:rFonts w:ascii="Times New Roman" w:eastAsia="Times New Roman"/>
          <w:b/>
          <w:sz w:val="24"/>
        </w:rPr>
        <w:t xml:space="preserve">(47.5 </w:t>
      </w:r>
      <w:r>
        <w:rPr>
          <w:sz w:val="24"/>
        </w:rPr>
        <w:t>学分</w:t>
      </w:r>
      <w:r>
        <w:rPr>
          <w:rFonts w:ascii="Times New Roman" w:eastAsia="Times New Roman"/>
          <w:b/>
          <w:sz w:val="24"/>
        </w:rPr>
        <w:t>)</w:t>
      </w:r>
    </w:p>
    <w:p w:rsidR="003607F3" w:rsidRPr="003607F3" w:rsidRDefault="003607F3" w:rsidP="003607F3">
      <w:pPr>
        <w:pStyle w:val="a7"/>
        <w:spacing w:before="110" w:line="328" w:lineRule="auto"/>
        <w:ind w:left="686" w:right="349" w:firstLine="480"/>
        <w:jc w:val="both"/>
        <w:rPr>
          <w:rFonts w:hint="eastAsia"/>
        </w:rPr>
      </w:pPr>
      <w:r>
        <w:rPr>
          <w:spacing w:val="-5"/>
        </w:rPr>
        <w:t xml:space="preserve">学生应在通识教育课程中修满 </w:t>
      </w:r>
      <w:r>
        <w:rPr>
          <w:rFonts w:ascii="Times New Roman" w:eastAsia="Times New Roman" w:hAnsi="Times New Roman"/>
        </w:rPr>
        <w:t xml:space="preserve">47.5 </w:t>
      </w:r>
      <w:r>
        <w:rPr>
          <w:spacing w:val="-7"/>
        </w:rPr>
        <w:t>学分。其中，综合素养类</w:t>
      </w:r>
      <w:r>
        <w:rPr>
          <w:rFonts w:ascii="Times New Roman" w:eastAsia="Times New Roman" w:hAnsi="Times New Roman"/>
        </w:rPr>
        <w:t>“</w:t>
      </w:r>
      <w:r>
        <w:rPr>
          <w:spacing w:val="-4"/>
        </w:rPr>
        <w:t>创新思维</w:t>
      </w:r>
      <w:r>
        <w:t>与创业实践</w:t>
      </w:r>
      <w:r>
        <w:rPr>
          <w:rFonts w:ascii="Times New Roman" w:eastAsia="Times New Roman" w:hAnsi="Times New Roman"/>
        </w:rPr>
        <w:t>”</w:t>
      </w:r>
      <w:r>
        <w:rPr>
          <w:spacing w:val="-3"/>
        </w:rPr>
        <w:t>必修《工程创新及实践》</w:t>
      </w:r>
      <w:r>
        <w:rPr>
          <w:rFonts w:ascii="Times New Roman" w:eastAsia="Times New Roman" w:hAnsi="Times New Roman"/>
        </w:rPr>
        <w:t xml:space="preserve">(2 </w:t>
      </w:r>
      <w:r>
        <w:rPr>
          <w:spacing w:val="-13"/>
        </w:rPr>
        <w:t xml:space="preserve">学分，短 </w:t>
      </w:r>
      <w:r>
        <w:rPr>
          <w:rFonts w:ascii="Times New Roman" w:eastAsia="Times New Roman" w:hAnsi="Times New Roman"/>
        </w:rPr>
        <w:t xml:space="preserve">1 </w:t>
      </w:r>
      <w:r>
        <w:rPr>
          <w:spacing w:val="-1"/>
        </w:rPr>
        <w:t>开设，为创新创业类课程</w:t>
      </w:r>
      <w:r>
        <w:rPr>
          <w:rFonts w:ascii="Times New Roman" w:eastAsia="Times New Roman" w:hAnsi="Times New Roman"/>
          <w:spacing w:val="-1"/>
        </w:rPr>
        <w:t>)</w:t>
      </w:r>
      <w:r>
        <w:rPr>
          <w:spacing w:val="-1"/>
        </w:rPr>
        <w:t>。</w:t>
      </w:r>
    </w:p>
    <w:tbl>
      <w:tblPr>
        <w:tblStyle w:val="TableNormal"/>
        <w:tblW w:w="0" w:type="auto"/>
        <w:tblInd w:w="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70"/>
        <w:gridCol w:w="512"/>
        <w:gridCol w:w="1311"/>
        <w:gridCol w:w="2504"/>
        <w:gridCol w:w="502"/>
        <w:gridCol w:w="473"/>
        <w:gridCol w:w="487"/>
        <w:gridCol w:w="602"/>
        <w:gridCol w:w="487"/>
        <w:gridCol w:w="525"/>
        <w:gridCol w:w="563"/>
      </w:tblGrid>
      <w:tr w:rsidR="003607F3" w:rsidTr="00C15483">
        <w:trPr>
          <w:trHeight w:val="642"/>
        </w:trPr>
        <w:tc>
          <w:tcPr>
            <w:tcW w:w="882" w:type="dxa"/>
            <w:gridSpan w:val="2"/>
            <w:tcBorders>
              <w:bottom w:val="single" w:sz="4" w:space="0" w:color="000000"/>
              <w:right w:val="single" w:sz="4" w:space="0" w:color="000000"/>
            </w:tcBorders>
          </w:tcPr>
          <w:p w:rsidR="003607F3" w:rsidRDefault="003607F3" w:rsidP="00C15483">
            <w:pPr>
              <w:pStyle w:val="TableParagraph"/>
              <w:spacing w:line="320" w:lineRule="atLeast"/>
              <w:ind w:left="335" w:right="207" w:hanging="106"/>
              <w:jc w:val="left"/>
              <w:rPr>
                <w:rFonts w:ascii="宋体" w:eastAsia="宋体"/>
                <w:sz w:val="21"/>
              </w:rPr>
            </w:pPr>
            <w:r>
              <w:rPr>
                <w:rFonts w:ascii="宋体" w:eastAsia="宋体" w:hint="eastAsia"/>
                <w:sz w:val="21"/>
              </w:rPr>
              <w:t>课程组</w:t>
            </w:r>
          </w:p>
        </w:tc>
        <w:tc>
          <w:tcPr>
            <w:tcW w:w="1311" w:type="dxa"/>
            <w:tcBorders>
              <w:left w:val="single" w:sz="4" w:space="0" w:color="000000"/>
              <w:bottom w:val="single" w:sz="4" w:space="0" w:color="000000"/>
              <w:right w:val="single" w:sz="4" w:space="0" w:color="000000"/>
            </w:tcBorders>
          </w:tcPr>
          <w:p w:rsidR="003607F3" w:rsidRDefault="003607F3" w:rsidP="00C15483">
            <w:pPr>
              <w:pStyle w:val="TableParagraph"/>
              <w:spacing w:before="6"/>
              <w:jc w:val="left"/>
              <w:rPr>
                <w:rFonts w:ascii="黑体"/>
                <w:sz w:val="16"/>
              </w:rPr>
            </w:pPr>
          </w:p>
          <w:p w:rsidR="003607F3" w:rsidRDefault="003607F3" w:rsidP="00C15483">
            <w:pPr>
              <w:pStyle w:val="TableParagraph"/>
              <w:spacing w:before="1"/>
              <w:ind w:left="222" w:right="192"/>
              <w:rPr>
                <w:rFonts w:ascii="宋体" w:eastAsia="宋体"/>
                <w:sz w:val="21"/>
              </w:rPr>
            </w:pPr>
            <w:r>
              <w:rPr>
                <w:rFonts w:ascii="宋体" w:eastAsia="宋体" w:hint="eastAsia"/>
                <w:sz w:val="21"/>
              </w:rPr>
              <w:t>课程代码</w:t>
            </w:r>
          </w:p>
        </w:tc>
        <w:tc>
          <w:tcPr>
            <w:tcW w:w="2504" w:type="dxa"/>
            <w:tcBorders>
              <w:left w:val="single" w:sz="4" w:space="0" w:color="000000"/>
              <w:bottom w:val="single" w:sz="4" w:space="0" w:color="000000"/>
              <w:right w:val="single" w:sz="4" w:space="0" w:color="000000"/>
            </w:tcBorders>
          </w:tcPr>
          <w:p w:rsidR="003607F3" w:rsidRDefault="003607F3" w:rsidP="00C15483">
            <w:pPr>
              <w:pStyle w:val="TableParagraph"/>
              <w:spacing w:before="6"/>
              <w:jc w:val="left"/>
              <w:rPr>
                <w:rFonts w:ascii="黑体"/>
                <w:sz w:val="16"/>
              </w:rPr>
            </w:pPr>
          </w:p>
          <w:p w:rsidR="003607F3" w:rsidRDefault="003607F3" w:rsidP="00C15483">
            <w:pPr>
              <w:pStyle w:val="TableParagraph"/>
              <w:spacing w:before="1"/>
              <w:ind w:left="840"/>
              <w:jc w:val="left"/>
              <w:rPr>
                <w:rFonts w:ascii="宋体" w:eastAsia="宋体"/>
                <w:sz w:val="21"/>
              </w:rPr>
            </w:pPr>
            <w:r>
              <w:rPr>
                <w:rFonts w:ascii="宋体" w:eastAsia="宋体" w:hint="eastAsia"/>
                <w:sz w:val="21"/>
              </w:rPr>
              <w:t>课程名称</w:t>
            </w:r>
          </w:p>
        </w:tc>
        <w:tc>
          <w:tcPr>
            <w:tcW w:w="502" w:type="dxa"/>
            <w:tcBorders>
              <w:left w:val="single" w:sz="4" w:space="0" w:color="000000"/>
              <w:bottom w:val="single" w:sz="4" w:space="0" w:color="000000"/>
              <w:right w:val="single" w:sz="4" w:space="0" w:color="000000"/>
            </w:tcBorders>
          </w:tcPr>
          <w:p w:rsidR="003607F3" w:rsidRDefault="003607F3" w:rsidP="00C15483">
            <w:pPr>
              <w:pStyle w:val="TableParagraph"/>
              <w:spacing w:before="6"/>
              <w:jc w:val="left"/>
              <w:rPr>
                <w:rFonts w:ascii="黑体"/>
                <w:sz w:val="16"/>
              </w:rPr>
            </w:pPr>
          </w:p>
          <w:p w:rsidR="003607F3" w:rsidRDefault="003607F3" w:rsidP="00C15483">
            <w:pPr>
              <w:pStyle w:val="TableParagraph"/>
              <w:spacing w:before="1"/>
              <w:ind w:left="90"/>
              <w:jc w:val="left"/>
              <w:rPr>
                <w:rFonts w:ascii="宋体" w:eastAsia="宋体"/>
                <w:sz w:val="21"/>
              </w:rPr>
            </w:pPr>
            <w:r>
              <w:rPr>
                <w:rFonts w:ascii="宋体" w:eastAsia="宋体" w:hint="eastAsia"/>
                <w:spacing w:val="-21"/>
                <w:sz w:val="21"/>
              </w:rPr>
              <w:t>学分</w:t>
            </w:r>
          </w:p>
        </w:tc>
        <w:tc>
          <w:tcPr>
            <w:tcW w:w="473" w:type="dxa"/>
            <w:tcBorders>
              <w:left w:val="single" w:sz="4" w:space="0" w:color="000000"/>
              <w:bottom w:val="single" w:sz="4" w:space="0" w:color="000000"/>
              <w:right w:val="single" w:sz="4" w:space="0" w:color="000000"/>
            </w:tcBorders>
          </w:tcPr>
          <w:p w:rsidR="003607F3" w:rsidRDefault="003607F3" w:rsidP="00C15483">
            <w:pPr>
              <w:pStyle w:val="TableParagraph"/>
              <w:spacing w:line="320" w:lineRule="atLeast"/>
              <w:ind w:left="73" w:right="5" w:firstLine="86"/>
              <w:jc w:val="left"/>
              <w:rPr>
                <w:rFonts w:ascii="宋体" w:eastAsia="宋体"/>
                <w:sz w:val="21"/>
              </w:rPr>
            </w:pPr>
            <w:r>
              <w:rPr>
                <w:rFonts w:ascii="宋体" w:eastAsia="宋体" w:hint="eastAsia"/>
                <w:sz w:val="21"/>
              </w:rPr>
              <w:t>总</w:t>
            </w:r>
            <w:r>
              <w:rPr>
                <w:rFonts w:ascii="宋体" w:eastAsia="宋体" w:hint="eastAsia"/>
                <w:spacing w:val="-29"/>
                <w:sz w:val="21"/>
              </w:rPr>
              <w:t>学时</w:t>
            </w:r>
          </w:p>
        </w:tc>
        <w:tc>
          <w:tcPr>
            <w:tcW w:w="487" w:type="dxa"/>
            <w:tcBorders>
              <w:left w:val="single" w:sz="4" w:space="0" w:color="000000"/>
              <w:bottom w:val="single" w:sz="4" w:space="0" w:color="000000"/>
              <w:right w:val="single" w:sz="4" w:space="0" w:color="000000"/>
            </w:tcBorders>
          </w:tcPr>
          <w:p w:rsidR="003607F3" w:rsidRDefault="003607F3" w:rsidP="00C15483">
            <w:pPr>
              <w:pStyle w:val="TableParagraph"/>
              <w:spacing w:line="320" w:lineRule="atLeast"/>
              <w:ind w:left="80" w:right="12"/>
              <w:jc w:val="left"/>
              <w:rPr>
                <w:rFonts w:ascii="宋体" w:eastAsia="宋体"/>
                <w:sz w:val="21"/>
              </w:rPr>
            </w:pPr>
            <w:r>
              <w:rPr>
                <w:rFonts w:ascii="宋体" w:eastAsia="宋体" w:hint="eastAsia"/>
                <w:spacing w:val="-29"/>
                <w:sz w:val="21"/>
              </w:rPr>
              <w:t>考核方式</w:t>
            </w:r>
          </w:p>
        </w:tc>
        <w:tc>
          <w:tcPr>
            <w:tcW w:w="602" w:type="dxa"/>
            <w:tcBorders>
              <w:left w:val="single" w:sz="4" w:space="0" w:color="000000"/>
              <w:bottom w:val="single" w:sz="4" w:space="0" w:color="000000"/>
              <w:right w:val="single" w:sz="4" w:space="0" w:color="000000"/>
            </w:tcBorders>
          </w:tcPr>
          <w:p w:rsidR="003607F3" w:rsidRDefault="003607F3" w:rsidP="00C15483">
            <w:pPr>
              <w:pStyle w:val="TableParagraph"/>
              <w:spacing w:line="320" w:lineRule="atLeast"/>
              <w:ind w:left="51" w:right="-15"/>
              <w:jc w:val="left"/>
              <w:rPr>
                <w:rFonts w:ascii="宋体" w:eastAsia="宋体"/>
                <w:sz w:val="21"/>
              </w:rPr>
            </w:pPr>
            <w:r>
              <w:rPr>
                <w:rFonts w:ascii="宋体" w:eastAsia="宋体" w:hint="eastAsia"/>
                <w:spacing w:val="-33"/>
                <w:sz w:val="21"/>
              </w:rPr>
              <w:t>建议修读学期</w:t>
            </w:r>
          </w:p>
        </w:tc>
        <w:tc>
          <w:tcPr>
            <w:tcW w:w="487" w:type="dxa"/>
            <w:tcBorders>
              <w:left w:val="single" w:sz="4" w:space="0" w:color="000000"/>
              <w:bottom w:val="single" w:sz="4" w:space="0" w:color="000000"/>
              <w:right w:val="single" w:sz="4" w:space="0" w:color="000000"/>
            </w:tcBorders>
          </w:tcPr>
          <w:p w:rsidR="003607F3" w:rsidRDefault="003607F3" w:rsidP="00C15483">
            <w:pPr>
              <w:pStyle w:val="TableParagraph"/>
              <w:spacing w:line="320" w:lineRule="atLeast"/>
              <w:ind w:left="81" w:right="12"/>
              <w:jc w:val="left"/>
              <w:rPr>
                <w:rFonts w:ascii="宋体" w:eastAsia="宋体"/>
                <w:sz w:val="21"/>
              </w:rPr>
            </w:pPr>
            <w:r>
              <w:rPr>
                <w:rFonts w:ascii="宋体" w:eastAsia="宋体" w:hint="eastAsia"/>
                <w:spacing w:val="-30"/>
                <w:sz w:val="21"/>
              </w:rPr>
              <w:t>可修学期</w:t>
            </w:r>
          </w:p>
        </w:tc>
        <w:tc>
          <w:tcPr>
            <w:tcW w:w="525" w:type="dxa"/>
            <w:tcBorders>
              <w:left w:val="single" w:sz="4" w:space="0" w:color="000000"/>
              <w:bottom w:val="single" w:sz="4" w:space="0" w:color="000000"/>
              <w:right w:val="single" w:sz="4" w:space="0" w:color="000000"/>
            </w:tcBorders>
          </w:tcPr>
          <w:p w:rsidR="003607F3" w:rsidRDefault="003607F3" w:rsidP="00C15483">
            <w:pPr>
              <w:pStyle w:val="TableParagraph"/>
              <w:spacing w:line="320" w:lineRule="atLeast"/>
              <w:ind w:left="100" w:right="30"/>
              <w:jc w:val="left"/>
              <w:rPr>
                <w:rFonts w:ascii="宋体" w:eastAsia="宋体"/>
                <w:sz w:val="21"/>
              </w:rPr>
            </w:pPr>
            <w:r>
              <w:rPr>
                <w:rFonts w:ascii="宋体" w:eastAsia="宋体" w:hint="eastAsia"/>
                <w:spacing w:val="-29"/>
                <w:sz w:val="21"/>
              </w:rPr>
              <w:t>要求学分</w:t>
            </w:r>
          </w:p>
        </w:tc>
        <w:tc>
          <w:tcPr>
            <w:tcW w:w="563" w:type="dxa"/>
            <w:tcBorders>
              <w:left w:val="single" w:sz="4" w:space="0" w:color="000000"/>
              <w:bottom w:val="single" w:sz="4" w:space="0" w:color="000000"/>
            </w:tcBorders>
          </w:tcPr>
          <w:p w:rsidR="003607F3" w:rsidRDefault="003607F3" w:rsidP="00C15483">
            <w:pPr>
              <w:pStyle w:val="TableParagraph"/>
              <w:spacing w:before="6"/>
              <w:jc w:val="left"/>
              <w:rPr>
                <w:rFonts w:ascii="黑体"/>
                <w:sz w:val="16"/>
              </w:rPr>
            </w:pPr>
          </w:p>
          <w:p w:rsidR="003607F3" w:rsidRDefault="003607F3" w:rsidP="00C15483">
            <w:pPr>
              <w:pStyle w:val="TableParagraph"/>
              <w:spacing w:before="1"/>
              <w:ind w:left="81" w:right="2"/>
              <w:rPr>
                <w:rFonts w:ascii="宋体" w:eastAsia="宋体"/>
                <w:sz w:val="21"/>
              </w:rPr>
            </w:pPr>
            <w:r>
              <w:rPr>
                <w:rFonts w:ascii="宋体" w:eastAsia="宋体" w:hint="eastAsia"/>
                <w:sz w:val="21"/>
              </w:rPr>
              <w:t>备注</w:t>
            </w:r>
          </w:p>
        </w:tc>
      </w:tr>
      <w:tr w:rsidR="003607F3" w:rsidTr="00C15483">
        <w:trPr>
          <w:trHeight w:val="424"/>
        </w:trPr>
        <w:tc>
          <w:tcPr>
            <w:tcW w:w="8336" w:type="dxa"/>
            <w:gridSpan w:val="11"/>
            <w:tcBorders>
              <w:top w:val="single" w:sz="4" w:space="0" w:color="000000"/>
              <w:bottom w:val="single" w:sz="4" w:space="0" w:color="000000"/>
            </w:tcBorders>
          </w:tcPr>
          <w:p w:rsidR="003607F3" w:rsidRDefault="003607F3" w:rsidP="00C15483">
            <w:pPr>
              <w:pStyle w:val="TableParagraph"/>
              <w:spacing w:before="102"/>
              <w:ind w:left="2834" w:right="2802"/>
              <w:rPr>
                <w:rFonts w:ascii="宋体" w:eastAsia="宋体"/>
                <w:sz w:val="21"/>
              </w:rPr>
            </w:pPr>
            <w:r>
              <w:rPr>
                <w:rFonts w:ascii="宋体" w:eastAsia="宋体" w:hint="eastAsia"/>
                <w:sz w:val="21"/>
              </w:rPr>
              <w:t>通识</w:t>
            </w:r>
            <w:r>
              <w:rPr>
                <w:b/>
                <w:sz w:val="21"/>
              </w:rPr>
              <w:t>-</w:t>
            </w:r>
            <w:r>
              <w:rPr>
                <w:rFonts w:ascii="宋体" w:eastAsia="宋体" w:hint="eastAsia"/>
                <w:sz w:val="21"/>
              </w:rPr>
              <w:t>公共核心类</w:t>
            </w:r>
          </w:p>
        </w:tc>
      </w:tr>
      <w:tr w:rsidR="003607F3" w:rsidTr="00C15483">
        <w:trPr>
          <w:trHeight w:val="424"/>
        </w:trPr>
        <w:tc>
          <w:tcPr>
            <w:tcW w:w="370" w:type="dxa"/>
            <w:vMerge w:val="restart"/>
            <w:tcBorders>
              <w:top w:val="single" w:sz="4" w:space="0" w:color="000000"/>
              <w:bottom w:val="single" w:sz="4" w:space="0" w:color="000000"/>
              <w:right w:val="single" w:sz="4" w:space="0" w:color="000000"/>
            </w:tcBorders>
          </w:tcPr>
          <w:p w:rsidR="003607F3" w:rsidRDefault="003607F3" w:rsidP="00C15483">
            <w:pPr>
              <w:pStyle w:val="TableParagraph"/>
              <w:jc w:val="left"/>
              <w:rPr>
                <w:rFonts w:ascii="黑体"/>
                <w:sz w:val="20"/>
              </w:rPr>
            </w:pPr>
          </w:p>
          <w:p w:rsidR="003607F3" w:rsidRDefault="003607F3" w:rsidP="00C15483">
            <w:pPr>
              <w:pStyle w:val="TableParagraph"/>
              <w:jc w:val="left"/>
              <w:rPr>
                <w:rFonts w:ascii="黑体"/>
                <w:sz w:val="20"/>
              </w:rPr>
            </w:pPr>
          </w:p>
          <w:p w:rsidR="003607F3" w:rsidRDefault="003607F3" w:rsidP="00C15483">
            <w:pPr>
              <w:pStyle w:val="TableParagraph"/>
              <w:jc w:val="left"/>
              <w:rPr>
                <w:rFonts w:ascii="黑体"/>
                <w:sz w:val="20"/>
              </w:rPr>
            </w:pPr>
          </w:p>
          <w:p w:rsidR="003607F3" w:rsidRDefault="003607F3" w:rsidP="00C15483">
            <w:pPr>
              <w:pStyle w:val="TableParagraph"/>
              <w:jc w:val="left"/>
              <w:rPr>
                <w:rFonts w:ascii="黑体"/>
                <w:sz w:val="20"/>
              </w:rPr>
            </w:pPr>
          </w:p>
          <w:p w:rsidR="003607F3" w:rsidRDefault="003607F3" w:rsidP="00C15483">
            <w:pPr>
              <w:pStyle w:val="TableParagraph"/>
              <w:jc w:val="left"/>
              <w:rPr>
                <w:rFonts w:ascii="黑体"/>
                <w:sz w:val="27"/>
              </w:rPr>
            </w:pPr>
          </w:p>
          <w:p w:rsidR="003607F3" w:rsidRDefault="003607F3" w:rsidP="00C15483">
            <w:pPr>
              <w:pStyle w:val="TableParagraph"/>
              <w:spacing w:line="285" w:lineRule="auto"/>
              <w:ind w:left="80" w:right="55"/>
              <w:jc w:val="both"/>
              <w:rPr>
                <w:rFonts w:ascii="宋体" w:eastAsia="宋体"/>
                <w:sz w:val="21"/>
              </w:rPr>
            </w:pPr>
            <w:r>
              <w:rPr>
                <w:rFonts w:ascii="宋体" w:eastAsia="宋体" w:hint="eastAsia"/>
                <w:sz w:val="21"/>
              </w:rPr>
              <w:t>思政类</w:t>
            </w:r>
          </w:p>
        </w:tc>
        <w:tc>
          <w:tcPr>
            <w:tcW w:w="512"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jc w:val="left"/>
              <w:rPr>
                <w:rFonts w:ascii="黑体"/>
                <w:sz w:val="20"/>
              </w:rPr>
            </w:pPr>
          </w:p>
          <w:p w:rsidR="003607F3" w:rsidRDefault="003607F3" w:rsidP="00C15483">
            <w:pPr>
              <w:pStyle w:val="TableParagraph"/>
              <w:jc w:val="left"/>
              <w:rPr>
                <w:rFonts w:ascii="黑体"/>
                <w:sz w:val="20"/>
              </w:rPr>
            </w:pPr>
          </w:p>
          <w:p w:rsidR="003607F3" w:rsidRDefault="003607F3" w:rsidP="00C15483">
            <w:pPr>
              <w:pStyle w:val="TableParagraph"/>
              <w:jc w:val="left"/>
              <w:rPr>
                <w:rFonts w:ascii="黑体"/>
                <w:sz w:val="20"/>
              </w:rPr>
            </w:pPr>
          </w:p>
          <w:p w:rsidR="003607F3" w:rsidRDefault="003607F3" w:rsidP="00C15483">
            <w:pPr>
              <w:pStyle w:val="TableParagraph"/>
              <w:jc w:val="left"/>
              <w:rPr>
                <w:rFonts w:ascii="黑体"/>
                <w:sz w:val="20"/>
              </w:rPr>
            </w:pPr>
          </w:p>
          <w:p w:rsidR="003607F3" w:rsidRDefault="003607F3" w:rsidP="00C15483">
            <w:pPr>
              <w:pStyle w:val="TableParagraph"/>
              <w:jc w:val="left"/>
              <w:rPr>
                <w:rFonts w:ascii="黑体"/>
                <w:sz w:val="20"/>
              </w:rPr>
            </w:pPr>
          </w:p>
          <w:p w:rsidR="003607F3" w:rsidRDefault="003607F3" w:rsidP="00C15483">
            <w:pPr>
              <w:pStyle w:val="TableParagraph"/>
              <w:jc w:val="left"/>
              <w:rPr>
                <w:rFonts w:ascii="黑体"/>
                <w:sz w:val="20"/>
              </w:rPr>
            </w:pPr>
          </w:p>
          <w:p w:rsidR="003607F3" w:rsidRDefault="003607F3" w:rsidP="00C15483">
            <w:pPr>
              <w:pStyle w:val="TableParagraph"/>
              <w:spacing w:before="150"/>
              <w:ind w:left="155"/>
              <w:jc w:val="left"/>
              <w:rPr>
                <w:rFonts w:ascii="宋体" w:hAnsi="宋体"/>
                <w:sz w:val="21"/>
              </w:rPr>
            </w:pPr>
            <w:r>
              <w:rPr>
                <w:rFonts w:ascii="宋体" w:hAnsi="宋体"/>
                <w:sz w:val="21"/>
              </w:rPr>
              <w:t>Ⅰ</w:t>
            </w:r>
          </w:p>
        </w:tc>
        <w:tc>
          <w:tcPr>
            <w:tcW w:w="1311"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3"/>
              <w:ind w:left="218" w:right="195"/>
              <w:rPr>
                <w:sz w:val="21"/>
              </w:rPr>
            </w:pPr>
            <w:r>
              <w:rPr>
                <w:sz w:val="21"/>
              </w:rPr>
              <w:t>39000030</w:t>
            </w:r>
          </w:p>
        </w:tc>
        <w:tc>
          <w:tcPr>
            <w:tcW w:w="250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9"/>
              <w:ind w:left="65"/>
              <w:jc w:val="left"/>
              <w:rPr>
                <w:rFonts w:ascii="宋体" w:eastAsia="宋体"/>
                <w:sz w:val="21"/>
                <w:lang w:eastAsia="zh-CN"/>
              </w:rPr>
            </w:pPr>
            <w:r>
              <w:rPr>
                <w:rFonts w:ascii="宋体" w:eastAsia="宋体" w:hint="eastAsia"/>
                <w:sz w:val="21"/>
                <w:lang w:eastAsia="zh-CN"/>
              </w:rPr>
              <w:t>思想道德修养与法律基础</w:t>
            </w:r>
          </w:p>
        </w:tc>
        <w:tc>
          <w:tcPr>
            <w:tcW w:w="5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3"/>
              <w:ind w:left="126"/>
              <w:jc w:val="left"/>
              <w:rPr>
                <w:sz w:val="21"/>
              </w:rPr>
            </w:pPr>
            <w:r>
              <w:rPr>
                <w:sz w:val="21"/>
              </w:rPr>
              <w:t>3.0</w:t>
            </w:r>
          </w:p>
        </w:tc>
        <w:tc>
          <w:tcPr>
            <w:tcW w:w="473"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3"/>
              <w:ind w:left="35" w:right="15"/>
              <w:rPr>
                <w:sz w:val="21"/>
              </w:rPr>
            </w:pPr>
            <w:r>
              <w:rPr>
                <w:sz w:val="21"/>
              </w:rPr>
              <w:t>48</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9"/>
              <w:ind w:left="20"/>
              <w:rPr>
                <w:rFonts w:ascii="宋体" w:eastAsia="宋体"/>
                <w:sz w:val="21"/>
              </w:rPr>
            </w:pPr>
            <w:r>
              <w:rPr>
                <w:rFonts w:ascii="宋体" w:eastAsia="宋体" w:hint="eastAsia"/>
                <w:sz w:val="21"/>
              </w:rPr>
              <w:t>考查</w:t>
            </w:r>
          </w:p>
        </w:tc>
        <w:tc>
          <w:tcPr>
            <w:tcW w:w="6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3"/>
              <w:ind w:left="65" w:right="50"/>
              <w:rPr>
                <w:sz w:val="21"/>
              </w:rPr>
            </w:pPr>
            <w:r>
              <w:rPr>
                <w:sz w:val="21"/>
              </w:rPr>
              <w:t>1-4</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3"/>
              <w:ind w:left="21"/>
              <w:rPr>
                <w:sz w:val="21"/>
              </w:rPr>
            </w:pPr>
            <w:r>
              <w:rPr>
                <w:sz w:val="21"/>
              </w:rPr>
              <w:t>1-6</w:t>
            </w:r>
          </w:p>
        </w:tc>
        <w:tc>
          <w:tcPr>
            <w:tcW w:w="525"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jc w:val="left"/>
              <w:rPr>
                <w:rFonts w:ascii="黑体"/>
              </w:rPr>
            </w:pPr>
          </w:p>
          <w:p w:rsidR="003607F3" w:rsidRDefault="003607F3" w:rsidP="00C15483">
            <w:pPr>
              <w:pStyle w:val="TableParagraph"/>
              <w:jc w:val="left"/>
              <w:rPr>
                <w:rFonts w:ascii="黑体"/>
              </w:rPr>
            </w:pPr>
          </w:p>
          <w:p w:rsidR="003607F3" w:rsidRDefault="003607F3" w:rsidP="00C15483">
            <w:pPr>
              <w:pStyle w:val="TableParagraph"/>
              <w:jc w:val="left"/>
              <w:rPr>
                <w:rFonts w:ascii="黑体"/>
              </w:rPr>
            </w:pPr>
          </w:p>
          <w:p w:rsidR="003607F3" w:rsidRDefault="003607F3" w:rsidP="00C15483">
            <w:pPr>
              <w:pStyle w:val="TableParagraph"/>
              <w:jc w:val="left"/>
              <w:rPr>
                <w:rFonts w:ascii="黑体"/>
              </w:rPr>
            </w:pPr>
          </w:p>
          <w:p w:rsidR="003607F3" w:rsidRDefault="003607F3" w:rsidP="00C15483">
            <w:pPr>
              <w:pStyle w:val="TableParagraph"/>
              <w:jc w:val="left"/>
              <w:rPr>
                <w:rFonts w:ascii="黑体"/>
              </w:rPr>
            </w:pPr>
          </w:p>
          <w:p w:rsidR="003607F3" w:rsidRDefault="003607F3" w:rsidP="00C15483">
            <w:pPr>
              <w:pStyle w:val="TableParagraph"/>
              <w:spacing w:before="10"/>
              <w:jc w:val="left"/>
              <w:rPr>
                <w:rFonts w:ascii="黑体"/>
              </w:rPr>
            </w:pPr>
          </w:p>
          <w:p w:rsidR="003607F3" w:rsidRDefault="003607F3" w:rsidP="00C15483">
            <w:pPr>
              <w:pStyle w:val="TableParagraph"/>
              <w:spacing w:before="1"/>
              <w:ind w:left="162"/>
              <w:jc w:val="left"/>
              <w:rPr>
                <w:sz w:val="21"/>
              </w:rPr>
            </w:pPr>
            <w:r>
              <w:rPr>
                <w:sz w:val="21"/>
              </w:rPr>
              <w:t>16</w:t>
            </w:r>
          </w:p>
        </w:tc>
        <w:tc>
          <w:tcPr>
            <w:tcW w:w="563" w:type="dxa"/>
            <w:vMerge w:val="restart"/>
            <w:tcBorders>
              <w:top w:val="single" w:sz="4" w:space="0" w:color="000000"/>
              <w:left w:val="single" w:sz="4" w:space="0" w:color="000000"/>
              <w:bottom w:val="single" w:sz="4" w:space="0" w:color="000000"/>
            </w:tcBorders>
          </w:tcPr>
          <w:p w:rsidR="003607F3" w:rsidRDefault="003607F3" w:rsidP="00C15483">
            <w:pPr>
              <w:pStyle w:val="TableParagraph"/>
              <w:jc w:val="left"/>
              <w:rPr>
                <w:sz w:val="20"/>
              </w:rPr>
            </w:pPr>
          </w:p>
        </w:tc>
      </w:tr>
      <w:tr w:rsidR="003607F3" w:rsidTr="00C15483">
        <w:trPr>
          <w:trHeight w:val="424"/>
        </w:trPr>
        <w:tc>
          <w:tcPr>
            <w:tcW w:w="370" w:type="dxa"/>
            <w:vMerge/>
            <w:tcBorders>
              <w:top w:val="nil"/>
              <w:bottom w:val="single" w:sz="4" w:space="0" w:color="000000"/>
              <w:right w:val="single" w:sz="4" w:space="0" w:color="000000"/>
            </w:tcBorders>
          </w:tcPr>
          <w:p w:rsidR="003607F3" w:rsidRDefault="003607F3" w:rsidP="00C15483">
            <w:pPr>
              <w:rPr>
                <w:sz w:val="2"/>
                <w:szCs w:val="2"/>
              </w:rPr>
            </w:pPr>
          </w:p>
        </w:tc>
        <w:tc>
          <w:tcPr>
            <w:tcW w:w="512"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3"/>
              <w:ind w:left="218" w:right="195"/>
              <w:rPr>
                <w:sz w:val="21"/>
              </w:rPr>
            </w:pPr>
            <w:r>
              <w:rPr>
                <w:sz w:val="21"/>
              </w:rPr>
              <w:t>39000050</w:t>
            </w:r>
          </w:p>
        </w:tc>
        <w:tc>
          <w:tcPr>
            <w:tcW w:w="250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9"/>
              <w:ind w:left="65"/>
              <w:jc w:val="left"/>
              <w:rPr>
                <w:rFonts w:ascii="宋体" w:eastAsia="宋体"/>
                <w:sz w:val="21"/>
              </w:rPr>
            </w:pPr>
            <w:r>
              <w:rPr>
                <w:rFonts w:ascii="宋体" w:eastAsia="宋体" w:hint="eastAsia"/>
                <w:sz w:val="21"/>
              </w:rPr>
              <w:t>中国近现代史纲要</w:t>
            </w:r>
          </w:p>
        </w:tc>
        <w:tc>
          <w:tcPr>
            <w:tcW w:w="5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3"/>
              <w:ind w:left="126"/>
              <w:jc w:val="left"/>
              <w:rPr>
                <w:sz w:val="21"/>
              </w:rPr>
            </w:pPr>
            <w:r>
              <w:rPr>
                <w:sz w:val="21"/>
              </w:rPr>
              <w:t>3.0</w:t>
            </w:r>
          </w:p>
        </w:tc>
        <w:tc>
          <w:tcPr>
            <w:tcW w:w="473"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3"/>
              <w:ind w:left="35" w:right="15"/>
              <w:rPr>
                <w:sz w:val="21"/>
              </w:rPr>
            </w:pPr>
            <w:r>
              <w:rPr>
                <w:sz w:val="21"/>
              </w:rPr>
              <w:t>48</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9"/>
              <w:ind w:left="20"/>
              <w:rPr>
                <w:rFonts w:ascii="宋体" w:eastAsia="宋体"/>
                <w:sz w:val="21"/>
              </w:rPr>
            </w:pPr>
            <w:r>
              <w:rPr>
                <w:rFonts w:ascii="宋体" w:eastAsia="宋体" w:hint="eastAsia"/>
                <w:sz w:val="21"/>
              </w:rPr>
              <w:t>考查</w:t>
            </w:r>
          </w:p>
        </w:tc>
        <w:tc>
          <w:tcPr>
            <w:tcW w:w="6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3"/>
              <w:ind w:left="65" w:right="50"/>
              <w:rPr>
                <w:sz w:val="21"/>
              </w:rPr>
            </w:pPr>
            <w:r>
              <w:rPr>
                <w:sz w:val="21"/>
              </w:rPr>
              <w:t>1-4</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3"/>
              <w:ind w:left="21"/>
              <w:rPr>
                <w:sz w:val="21"/>
              </w:rPr>
            </w:pPr>
            <w:r>
              <w:rPr>
                <w:sz w:val="21"/>
              </w:rPr>
              <w:t>1-6</w:t>
            </w:r>
          </w:p>
        </w:tc>
        <w:tc>
          <w:tcPr>
            <w:tcW w:w="525"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563"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426"/>
        </w:trPr>
        <w:tc>
          <w:tcPr>
            <w:tcW w:w="370" w:type="dxa"/>
            <w:vMerge/>
            <w:tcBorders>
              <w:top w:val="nil"/>
              <w:bottom w:val="single" w:sz="4" w:space="0" w:color="000000"/>
              <w:right w:val="single" w:sz="4" w:space="0" w:color="000000"/>
            </w:tcBorders>
          </w:tcPr>
          <w:p w:rsidR="003607F3" w:rsidRDefault="003607F3" w:rsidP="00C15483">
            <w:pPr>
              <w:rPr>
                <w:sz w:val="2"/>
                <w:szCs w:val="2"/>
              </w:rPr>
            </w:pPr>
          </w:p>
        </w:tc>
        <w:tc>
          <w:tcPr>
            <w:tcW w:w="512"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3"/>
              <w:ind w:left="218" w:right="195"/>
              <w:rPr>
                <w:sz w:val="21"/>
              </w:rPr>
            </w:pPr>
            <w:r>
              <w:rPr>
                <w:sz w:val="21"/>
              </w:rPr>
              <w:t>39000040</w:t>
            </w:r>
          </w:p>
        </w:tc>
        <w:tc>
          <w:tcPr>
            <w:tcW w:w="250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9"/>
              <w:ind w:left="65"/>
              <w:jc w:val="left"/>
              <w:rPr>
                <w:rFonts w:ascii="宋体" w:eastAsia="宋体"/>
                <w:sz w:val="21"/>
                <w:lang w:eastAsia="zh-CN"/>
              </w:rPr>
            </w:pPr>
            <w:r>
              <w:rPr>
                <w:rFonts w:ascii="宋体" w:eastAsia="宋体" w:hint="eastAsia"/>
                <w:sz w:val="21"/>
                <w:lang w:eastAsia="zh-CN"/>
              </w:rPr>
              <w:t>马克思主义基本原理概论</w:t>
            </w:r>
          </w:p>
        </w:tc>
        <w:tc>
          <w:tcPr>
            <w:tcW w:w="5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3"/>
              <w:ind w:left="126"/>
              <w:jc w:val="left"/>
              <w:rPr>
                <w:sz w:val="21"/>
              </w:rPr>
            </w:pPr>
            <w:r>
              <w:rPr>
                <w:sz w:val="21"/>
              </w:rPr>
              <w:t>3.0</w:t>
            </w:r>
          </w:p>
        </w:tc>
        <w:tc>
          <w:tcPr>
            <w:tcW w:w="473"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3"/>
              <w:ind w:left="35" w:right="15"/>
              <w:rPr>
                <w:sz w:val="21"/>
              </w:rPr>
            </w:pPr>
            <w:r>
              <w:rPr>
                <w:sz w:val="21"/>
              </w:rPr>
              <w:t>48</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9"/>
              <w:ind w:left="20"/>
              <w:rPr>
                <w:rFonts w:ascii="宋体" w:eastAsia="宋体"/>
                <w:sz w:val="21"/>
              </w:rPr>
            </w:pPr>
            <w:r>
              <w:rPr>
                <w:rFonts w:ascii="宋体" w:eastAsia="宋体" w:hint="eastAsia"/>
                <w:sz w:val="21"/>
              </w:rPr>
              <w:t>考查</w:t>
            </w:r>
          </w:p>
        </w:tc>
        <w:tc>
          <w:tcPr>
            <w:tcW w:w="6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3"/>
              <w:ind w:left="65" w:right="50"/>
              <w:rPr>
                <w:sz w:val="21"/>
              </w:rPr>
            </w:pPr>
            <w:r>
              <w:rPr>
                <w:sz w:val="21"/>
              </w:rPr>
              <w:t>1-4</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3"/>
              <w:ind w:left="21"/>
              <w:rPr>
                <w:sz w:val="21"/>
              </w:rPr>
            </w:pPr>
            <w:r>
              <w:rPr>
                <w:sz w:val="21"/>
              </w:rPr>
              <w:t>1-6</w:t>
            </w:r>
          </w:p>
        </w:tc>
        <w:tc>
          <w:tcPr>
            <w:tcW w:w="525"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563"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719"/>
        </w:trPr>
        <w:tc>
          <w:tcPr>
            <w:tcW w:w="370" w:type="dxa"/>
            <w:vMerge/>
            <w:tcBorders>
              <w:top w:val="nil"/>
              <w:bottom w:val="single" w:sz="4" w:space="0" w:color="000000"/>
              <w:right w:val="single" w:sz="4" w:space="0" w:color="000000"/>
            </w:tcBorders>
          </w:tcPr>
          <w:p w:rsidR="003607F3" w:rsidRDefault="003607F3" w:rsidP="00C15483">
            <w:pPr>
              <w:rPr>
                <w:sz w:val="2"/>
                <w:szCs w:val="2"/>
              </w:rPr>
            </w:pPr>
          </w:p>
        </w:tc>
        <w:tc>
          <w:tcPr>
            <w:tcW w:w="512"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
              <w:jc w:val="left"/>
              <w:rPr>
                <w:rFonts w:ascii="黑体"/>
                <w:sz w:val="20"/>
              </w:rPr>
            </w:pPr>
          </w:p>
          <w:p w:rsidR="003607F3" w:rsidRDefault="003607F3" w:rsidP="00C15483">
            <w:pPr>
              <w:pStyle w:val="TableParagraph"/>
              <w:ind w:left="218" w:right="195"/>
              <w:rPr>
                <w:sz w:val="21"/>
              </w:rPr>
            </w:pPr>
            <w:r>
              <w:rPr>
                <w:sz w:val="21"/>
              </w:rPr>
              <w:t>39000060</w:t>
            </w:r>
          </w:p>
        </w:tc>
        <w:tc>
          <w:tcPr>
            <w:tcW w:w="250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line="360" w:lineRule="exact"/>
              <w:ind w:left="65" w:right="113"/>
              <w:jc w:val="left"/>
              <w:rPr>
                <w:sz w:val="21"/>
                <w:lang w:eastAsia="zh-CN"/>
              </w:rPr>
            </w:pPr>
            <w:r>
              <w:rPr>
                <w:rFonts w:ascii="宋体" w:eastAsia="宋体" w:hAnsi="宋体" w:hint="eastAsia"/>
                <w:sz w:val="21"/>
                <w:lang w:eastAsia="zh-CN"/>
              </w:rPr>
              <w:t>毛泽东思想和中国特色社会主义理论体系概论</w:t>
            </w:r>
            <w:r>
              <w:rPr>
                <w:sz w:val="21"/>
                <w:lang w:eastAsia="zh-CN"/>
              </w:rPr>
              <w:t>(</w:t>
            </w:r>
            <w:r>
              <w:rPr>
                <w:rFonts w:ascii="宋体" w:eastAsia="宋体" w:hAnsi="宋体" w:hint="eastAsia"/>
                <w:sz w:val="21"/>
                <w:lang w:eastAsia="zh-CN"/>
              </w:rPr>
              <w:t>Ⅰ</w:t>
            </w:r>
            <w:r>
              <w:rPr>
                <w:sz w:val="21"/>
                <w:lang w:eastAsia="zh-CN"/>
              </w:rPr>
              <w:t>)</w:t>
            </w:r>
          </w:p>
        </w:tc>
        <w:tc>
          <w:tcPr>
            <w:tcW w:w="5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
              <w:jc w:val="left"/>
              <w:rPr>
                <w:rFonts w:ascii="黑体"/>
                <w:sz w:val="20"/>
                <w:lang w:eastAsia="zh-CN"/>
              </w:rPr>
            </w:pPr>
          </w:p>
          <w:p w:rsidR="003607F3" w:rsidRDefault="003607F3" w:rsidP="00C15483">
            <w:pPr>
              <w:pStyle w:val="TableParagraph"/>
              <w:ind w:left="126"/>
              <w:jc w:val="left"/>
              <w:rPr>
                <w:sz w:val="21"/>
              </w:rPr>
            </w:pPr>
            <w:r>
              <w:rPr>
                <w:sz w:val="21"/>
              </w:rPr>
              <w:t>2.0</w:t>
            </w:r>
          </w:p>
        </w:tc>
        <w:tc>
          <w:tcPr>
            <w:tcW w:w="473"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
              <w:jc w:val="left"/>
              <w:rPr>
                <w:rFonts w:ascii="黑体"/>
                <w:sz w:val="20"/>
              </w:rPr>
            </w:pPr>
          </w:p>
          <w:p w:rsidR="003607F3" w:rsidRDefault="003607F3" w:rsidP="00C15483">
            <w:pPr>
              <w:pStyle w:val="TableParagraph"/>
              <w:ind w:left="35" w:right="15"/>
              <w:rPr>
                <w:sz w:val="21"/>
              </w:rPr>
            </w:pPr>
            <w:r>
              <w:rPr>
                <w:sz w:val="21"/>
              </w:rPr>
              <w:t>32</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2"/>
              <w:jc w:val="left"/>
              <w:rPr>
                <w:rFonts w:ascii="黑体"/>
                <w:sz w:val="19"/>
              </w:rPr>
            </w:pPr>
          </w:p>
          <w:p w:rsidR="003607F3" w:rsidRDefault="003607F3" w:rsidP="00C15483">
            <w:pPr>
              <w:pStyle w:val="TableParagraph"/>
              <w:ind w:left="20"/>
              <w:rPr>
                <w:rFonts w:ascii="宋体" w:eastAsia="宋体"/>
                <w:sz w:val="21"/>
              </w:rPr>
            </w:pPr>
            <w:r>
              <w:rPr>
                <w:rFonts w:ascii="宋体" w:eastAsia="宋体" w:hint="eastAsia"/>
                <w:sz w:val="21"/>
              </w:rPr>
              <w:t>考查</w:t>
            </w:r>
          </w:p>
        </w:tc>
        <w:tc>
          <w:tcPr>
            <w:tcW w:w="6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
              <w:jc w:val="left"/>
              <w:rPr>
                <w:rFonts w:ascii="黑体"/>
                <w:sz w:val="20"/>
              </w:rPr>
            </w:pPr>
          </w:p>
          <w:p w:rsidR="003607F3" w:rsidRDefault="003607F3" w:rsidP="00C15483">
            <w:pPr>
              <w:pStyle w:val="TableParagraph"/>
              <w:ind w:left="65" w:right="50"/>
              <w:rPr>
                <w:sz w:val="21"/>
              </w:rPr>
            </w:pPr>
            <w:r>
              <w:rPr>
                <w:sz w:val="21"/>
              </w:rPr>
              <w:t>1-4</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
              <w:jc w:val="left"/>
              <w:rPr>
                <w:rFonts w:ascii="黑体"/>
                <w:sz w:val="20"/>
              </w:rPr>
            </w:pPr>
          </w:p>
          <w:p w:rsidR="003607F3" w:rsidRDefault="003607F3" w:rsidP="00C15483">
            <w:pPr>
              <w:pStyle w:val="TableParagraph"/>
              <w:ind w:left="21"/>
              <w:rPr>
                <w:sz w:val="21"/>
              </w:rPr>
            </w:pPr>
            <w:r>
              <w:rPr>
                <w:sz w:val="21"/>
              </w:rPr>
              <w:t>1-6</w:t>
            </w:r>
          </w:p>
        </w:tc>
        <w:tc>
          <w:tcPr>
            <w:tcW w:w="525"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563"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719"/>
        </w:trPr>
        <w:tc>
          <w:tcPr>
            <w:tcW w:w="370" w:type="dxa"/>
            <w:vMerge/>
            <w:tcBorders>
              <w:top w:val="nil"/>
              <w:bottom w:val="single" w:sz="4" w:space="0" w:color="000000"/>
              <w:right w:val="single" w:sz="4" w:space="0" w:color="000000"/>
            </w:tcBorders>
          </w:tcPr>
          <w:p w:rsidR="003607F3" w:rsidRDefault="003607F3" w:rsidP="00C15483">
            <w:pPr>
              <w:rPr>
                <w:sz w:val="2"/>
                <w:szCs w:val="2"/>
              </w:rPr>
            </w:pPr>
          </w:p>
        </w:tc>
        <w:tc>
          <w:tcPr>
            <w:tcW w:w="512"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
              <w:jc w:val="left"/>
              <w:rPr>
                <w:rFonts w:ascii="黑体"/>
                <w:sz w:val="20"/>
              </w:rPr>
            </w:pPr>
          </w:p>
          <w:p w:rsidR="003607F3" w:rsidRDefault="003607F3" w:rsidP="00C15483">
            <w:pPr>
              <w:pStyle w:val="TableParagraph"/>
              <w:ind w:left="218" w:right="195"/>
              <w:rPr>
                <w:sz w:val="21"/>
              </w:rPr>
            </w:pPr>
            <w:r>
              <w:rPr>
                <w:sz w:val="21"/>
              </w:rPr>
              <w:t>39000070</w:t>
            </w:r>
          </w:p>
        </w:tc>
        <w:tc>
          <w:tcPr>
            <w:tcW w:w="250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77"/>
              <w:ind w:left="65"/>
              <w:jc w:val="left"/>
              <w:rPr>
                <w:rFonts w:ascii="宋体" w:eastAsia="宋体"/>
                <w:sz w:val="21"/>
                <w:lang w:eastAsia="zh-CN"/>
              </w:rPr>
            </w:pPr>
            <w:r>
              <w:rPr>
                <w:rFonts w:ascii="宋体" w:eastAsia="宋体" w:hint="eastAsia"/>
                <w:sz w:val="21"/>
                <w:lang w:eastAsia="zh-CN"/>
              </w:rPr>
              <w:t>毛泽东思想和中国特色社</w:t>
            </w:r>
          </w:p>
          <w:p w:rsidR="003607F3" w:rsidRDefault="003607F3" w:rsidP="00C15483">
            <w:pPr>
              <w:pStyle w:val="TableParagraph"/>
              <w:spacing w:before="91" w:line="262" w:lineRule="exact"/>
              <w:ind w:left="65"/>
              <w:jc w:val="left"/>
              <w:rPr>
                <w:sz w:val="21"/>
                <w:lang w:eastAsia="zh-CN"/>
              </w:rPr>
            </w:pPr>
            <w:r>
              <w:rPr>
                <w:rFonts w:ascii="宋体" w:eastAsia="宋体" w:hAnsi="宋体" w:hint="eastAsia"/>
                <w:sz w:val="21"/>
                <w:lang w:eastAsia="zh-CN"/>
              </w:rPr>
              <w:t>会主义理论体系概论</w:t>
            </w:r>
            <w:r>
              <w:rPr>
                <w:sz w:val="21"/>
                <w:lang w:eastAsia="zh-CN"/>
              </w:rPr>
              <w:t>(</w:t>
            </w:r>
            <w:r>
              <w:rPr>
                <w:rFonts w:ascii="宋体" w:eastAsia="宋体" w:hAnsi="宋体" w:hint="eastAsia"/>
                <w:sz w:val="21"/>
                <w:lang w:eastAsia="zh-CN"/>
              </w:rPr>
              <w:t>Ⅱ</w:t>
            </w:r>
            <w:r>
              <w:rPr>
                <w:sz w:val="21"/>
                <w:lang w:eastAsia="zh-CN"/>
              </w:rPr>
              <w:t>)</w:t>
            </w:r>
          </w:p>
        </w:tc>
        <w:tc>
          <w:tcPr>
            <w:tcW w:w="5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
              <w:jc w:val="left"/>
              <w:rPr>
                <w:rFonts w:ascii="黑体"/>
                <w:sz w:val="20"/>
                <w:lang w:eastAsia="zh-CN"/>
              </w:rPr>
            </w:pPr>
          </w:p>
          <w:p w:rsidR="003607F3" w:rsidRDefault="003607F3" w:rsidP="00C15483">
            <w:pPr>
              <w:pStyle w:val="TableParagraph"/>
              <w:ind w:left="126"/>
              <w:jc w:val="left"/>
              <w:rPr>
                <w:sz w:val="21"/>
              </w:rPr>
            </w:pPr>
            <w:r>
              <w:rPr>
                <w:sz w:val="21"/>
              </w:rPr>
              <w:t>3.0</w:t>
            </w:r>
          </w:p>
        </w:tc>
        <w:tc>
          <w:tcPr>
            <w:tcW w:w="473"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
              <w:jc w:val="left"/>
              <w:rPr>
                <w:rFonts w:ascii="黑体"/>
                <w:sz w:val="20"/>
              </w:rPr>
            </w:pPr>
          </w:p>
          <w:p w:rsidR="003607F3" w:rsidRDefault="003607F3" w:rsidP="00C15483">
            <w:pPr>
              <w:pStyle w:val="TableParagraph"/>
              <w:ind w:left="35" w:right="15"/>
              <w:rPr>
                <w:sz w:val="21"/>
              </w:rPr>
            </w:pPr>
            <w:r>
              <w:rPr>
                <w:sz w:val="21"/>
              </w:rPr>
              <w:t>48</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
              <w:jc w:val="left"/>
              <w:rPr>
                <w:rFonts w:ascii="黑体"/>
                <w:sz w:val="19"/>
              </w:rPr>
            </w:pPr>
          </w:p>
          <w:p w:rsidR="003607F3" w:rsidRDefault="003607F3" w:rsidP="00C15483">
            <w:pPr>
              <w:pStyle w:val="TableParagraph"/>
              <w:spacing w:before="1"/>
              <w:ind w:left="20"/>
              <w:rPr>
                <w:rFonts w:ascii="宋体" w:eastAsia="宋体"/>
                <w:sz w:val="21"/>
              </w:rPr>
            </w:pPr>
            <w:r>
              <w:rPr>
                <w:rFonts w:ascii="宋体" w:eastAsia="宋体" w:hint="eastAsia"/>
                <w:sz w:val="21"/>
              </w:rPr>
              <w:t>考查</w:t>
            </w:r>
          </w:p>
        </w:tc>
        <w:tc>
          <w:tcPr>
            <w:tcW w:w="6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
              <w:jc w:val="left"/>
              <w:rPr>
                <w:rFonts w:ascii="黑体"/>
                <w:sz w:val="20"/>
              </w:rPr>
            </w:pPr>
          </w:p>
          <w:p w:rsidR="003607F3" w:rsidRDefault="003607F3" w:rsidP="00C15483">
            <w:pPr>
              <w:pStyle w:val="TableParagraph"/>
              <w:ind w:left="65" w:right="50"/>
              <w:rPr>
                <w:sz w:val="21"/>
              </w:rPr>
            </w:pPr>
            <w:r>
              <w:rPr>
                <w:sz w:val="21"/>
              </w:rPr>
              <w:t>1-4</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
              <w:jc w:val="left"/>
              <w:rPr>
                <w:rFonts w:ascii="黑体"/>
                <w:sz w:val="20"/>
              </w:rPr>
            </w:pPr>
          </w:p>
          <w:p w:rsidR="003607F3" w:rsidRDefault="003607F3" w:rsidP="00C15483">
            <w:pPr>
              <w:pStyle w:val="TableParagraph"/>
              <w:ind w:left="21"/>
              <w:rPr>
                <w:sz w:val="21"/>
              </w:rPr>
            </w:pPr>
            <w:r>
              <w:rPr>
                <w:sz w:val="21"/>
              </w:rPr>
              <w:t>1-6</w:t>
            </w:r>
          </w:p>
        </w:tc>
        <w:tc>
          <w:tcPr>
            <w:tcW w:w="525"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563"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414"/>
        </w:trPr>
        <w:tc>
          <w:tcPr>
            <w:tcW w:w="370" w:type="dxa"/>
            <w:vMerge/>
            <w:tcBorders>
              <w:top w:val="nil"/>
              <w:bottom w:val="single" w:sz="4" w:space="0" w:color="000000"/>
              <w:right w:val="single" w:sz="4" w:space="0" w:color="000000"/>
            </w:tcBorders>
          </w:tcPr>
          <w:p w:rsidR="003607F3" w:rsidRDefault="003607F3" w:rsidP="00C15483">
            <w:pPr>
              <w:rPr>
                <w:sz w:val="2"/>
                <w:szCs w:val="2"/>
              </w:rPr>
            </w:pPr>
          </w:p>
        </w:tc>
        <w:tc>
          <w:tcPr>
            <w:tcW w:w="512"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8"/>
              <w:ind w:left="218" w:right="195"/>
              <w:rPr>
                <w:sz w:val="21"/>
              </w:rPr>
            </w:pPr>
            <w:r>
              <w:rPr>
                <w:sz w:val="21"/>
              </w:rPr>
              <w:t>39000010</w:t>
            </w:r>
          </w:p>
        </w:tc>
        <w:tc>
          <w:tcPr>
            <w:tcW w:w="250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4"/>
              <w:ind w:left="65"/>
              <w:jc w:val="left"/>
              <w:rPr>
                <w:sz w:val="21"/>
              </w:rPr>
            </w:pPr>
            <w:r>
              <w:rPr>
                <w:rFonts w:ascii="宋体" w:eastAsia="宋体" w:hAnsi="宋体" w:hint="eastAsia"/>
                <w:sz w:val="21"/>
              </w:rPr>
              <w:t>形势与政策</w:t>
            </w:r>
            <w:r>
              <w:rPr>
                <w:sz w:val="21"/>
              </w:rPr>
              <w:t>(</w:t>
            </w:r>
            <w:r>
              <w:rPr>
                <w:rFonts w:ascii="宋体" w:eastAsia="宋体" w:hAnsi="宋体" w:hint="eastAsia"/>
                <w:sz w:val="21"/>
              </w:rPr>
              <w:t>Ⅰ</w:t>
            </w:r>
            <w:r>
              <w:rPr>
                <w:sz w:val="21"/>
              </w:rPr>
              <w:t>)</w:t>
            </w:r>
          </w:p>
        </w:tc>
        <w:tc>
          <w:tcPr>
            <w:tcW w:w="5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8"/>
              <w:ind w:left="126"/>
              <w:jc w:val="left"/>
              <w:rPr>
                <w:sz w:val="21"/>
              </w:rPr>
            </w:pPr>
            <w:r>
              <w:rPr>
                <w:sz w:val="21"/>
              </w:rPr>
              <w:t>1.0</w:t>
            </w:r>
          </w:p>
        </w:tc>
        <w:tc>
          <w:tcPr>
            <w:tcW w:w="473"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8"/>
              <w:ind w:left="35" w:right="15"/>
              <w:rPr>
                <w:sz w:val="21"/>
              </w:rPr>
            </w:pPr>
            <w:r>
              <w:rPr>
                <w:sz w:val="21"/>
              </w:rPr>
              <w:t>16</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4"/>
              <w:ind w:left="20"/>
              <w:rPr>
                <w:rFonts w:ascii="宋体" w:eastAsia="宋体"/>
                <w:sz w:val="21"/>
              </w:rPr>
            </w:pPr>
            <w:r>
              <w:rPr>
                <w:rFonts w:ascii="宋体" w:eastAsia="宋体" w:hint="eastAsia"/>
                <w:sz w:val="21"/>
              </w:rPr>
              <w:t>考查</w:t>
            </w:r>
          </w:p>
        </w:tc>
        <w:tc>
          <w:tcPr>
            <w:tcW w:w="6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8"/>
              <w:ind w:left="20"/>
              <w:rPr>
                <w:sz w:val="21"/>
              </w:rPr>
            </w:pPr>
            <w:r>
              <w:rPr>
                <w:sz w:val="21"/>
              </w:rPr>
              <w:t>1</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8"/>
              <w:ind w:left="21"/>
              <w:rPr>
                <w:sz w:val="21"/>
              </w:rPr>
            </w:pPr>
            <w:r>
              <w:rPr>
                <w:sz w:val="21"/>
              </w:rPr>
              <w:t>1-7</w:t>
            </w:r>
          </w:p>
        </w:tc>
        <w:tc>
          <w:tcPr>
            <w:tcW w:w="525"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563"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414"/>
        </w:trPr>
        <w:tc>
          <w:tcPr>
            <w:tcW w:w="370" w:type="dxa"/>
            <w:vMerge/>
            <w:tcBorders>
              <w:top w:val="nil"/>
              <w:bottom w:val="single" w:sz="4" w:space="0" w:color="000000"/>
              <w:right w:val="single" w:sz="4" w:space="0" w:color="000000"/>
            </w:tcBorders>
          </w:tcPr>
          <w:p w:rsidR="003607F3" w:rsidRDefault="003607F3" w:rsidP="00C15483">
            <w:pPr>
              <w:rPr>
                <w:sz w:val="2"/>
                <w:szCs w:val="2"/>
              </w:rPr>
            </w:pPr>
          </w:p>
        </w:tc>
        <w:tc>
          <w:tcPr>
            <w:tcW w:w="512"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8"/>
              <w:ind w:left="218" w:right="195"/>
              <w:rPr>
                <w:sz w:val="21"/>
              </w:rPr>
            </w:pPr>
            <w:r>
              <w:rPr>
                <w:sz w:val="21"/>
              </w:rPr>
              <w:t>39000020</w:t>
            </w:r>
          </w:p>
        </w:tc>
        <w:tc>
          <w:tcPr>
            <w:tcW w:w="250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4"/>
              <w:ind w:left="65"/>
              <w:jc w:val="left"/>
              <w:rPr>
                <w:sz w:val="21"/>
              </w:rPr>
            </w:pPr>
            <w:r>
              <w:rPr>
                <w:rFonts w:ascii="宋体" w:eastAsia="宋体" w:hAnsi="宋体" w:hint="eastAsia"/>
                <w:sz w:val="21"/>
              </w:rPr>
              <w:t>形势与政策</w:t>
            </w:r>
            <w:r>
              <w:rPr>
                <w:sz w:val="21"/>
              </w:rPr>
              <w:t>(</w:t>
            </w:r>
            <w:r>
              <w:rPr>
                <w:rFonts w:ascii="宋体" w:eastAsia="宋体" w:hAnsi="宋体" w:hint="eastAsia"/>
                <w:sz w:val="21"/>
              </w:rPr>
              <w:t>Ⅱ</w:t>
            </w:r>
            <w:r>
              <w:rPr>
                <w:sz w:val="21"/>
              </w:rPr>
              <w:t>)</w:t>
            </w:r>
          </w:p>
        </w:tc>
        <w:tc>
          <w:tcPr>
            <w:tcW w:w="5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8"/>
              <w:ind w:left="126"/>
              <w:jc w:val="left"/>
              <w:rPr>
                <w:sz w:val="21"/>
              </w:rPr>
            </w:pPr>
            <w:r>
              <w:rPr>
                <w:sz w:val="21"/>
              </w:rPr>
              <w:t>1.0</w:t>
            </w:r>
          </w:p>
        </w:tc>
        <w:tc>
          <w:tcPr>
            <w:tcW w:w="473"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8"/>
              <w:ind w:left="35" w:right="15"/>
              <w:rPr>
                <w:sz w:val="21"/>
              </w:rPr>
            </w:pPr>
            <w:r>
              <w:rPr>
                <w:sz w:val="21"/>
              </w:rPr>
              <w:t>16</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4"/>
              <w:ind w:left="20"/>
              <w:rPr>
                <w:rFonts w:ascii="宋体" w:eastAsia="宋体"/>
                <w:sz w:val="21"/>
              </w:rPr>
            </w:pPr>
            <w:r>
              <w:rPr>
                <w:rFonts w:ascii="宋体" w:eastAsia="宋体" w:hint="eastAsia"/>
                <w:sz w:val="21"/>
              </w:rPr>
              <w:t>考查</w:t>
            </w:r>
          </w:p>
        </w:tc>
        <w:tc>
          <w:tcPr>
            <w:tcW w:w="6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8"/>
              <w:ind w:left="20"/>
              <w:rPr>
                <w:sz w:val="21"/>
              </w:rPr>
            </w:pPr>
            <w:r>
              <w:rPr>
                <w:sz w:val="21"/>
              </w:rPr>
              <w:t>2</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8"/>
              <w:ind w:left="21"/>
              <w:rPr>
                <w:sz w:val="21"/>
              </w:rPr>
            </w:pPr>
            <w:r>
              <w:rPr>
                <w:sz w:val="21"/>
              </w:rPr>
              <w:t>1-7</w:t>
            </w:r>
          </w:p>
        </w:tc>
        <w:tc>
          <w:tcPr>
            <w:tcW w:w="525"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563"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414"/>
        </w:trPr>
        <w:tc>
          <w:tcPr>
            <w:tcW w:w="370" w:type="dxa"/>
            <w:vMerge w:val="restart"/>
            <w:tcBorders>
              <w:top w:val="single" w:sz="4" w:space="0" w:color="000000"/>
              <w:bottom w:val="single" w:sz="4" w:space="0" w:color="000000"/>
              <w:right w:val="single" w:sz="4" w:space="0" w:color="000000"/>
            </w:tcBorders>
          </w:tcPr>
          <w:p w:rsidR="003607F3" w:rsidRDefault="003607F3" w:rsidP="00C15483">
            <w:pPr>
              <w:pStyle w:val="TableParagraph"/>
              <w:jc w:val="left"/>
              <w:rPr>
                <w:rFonts w:ascii="黑体"/>
                <w:sz w:val="20"/>
              </w:rPr>
            </w:pPr>
          </w:p>
          <w:p w:rsidR="003607F3" w:rsidRDefault="003607F3" w:rsidP="00C15483">
            <w:pPr>
              <w:pStyle w:val="TableParagraph"/>
              <w:spacing w:before="157" w:line="285" w:lineRule="auto"/>
              <w:ind w:left="80" w:right="55"/>
              <w:jc w:val="both"/>
              <w:rPr>
                <w:rFonts w:ascii="宋体" w:eastAsia="宋体"/>
                <w:sz w:val="21"/>
              </w:rPr>
            </w:pPr>
            <w:r>
              <w:rPr>
                <w:rFonts w:ascii="宋体" w:eastAsia="宋体" w:hint="eastAsia"/>
                <w:sz w:val="21"/>
              </w:rPr>
              <w:t>军体类</w:t>
            </w:r>
          </w:p>
        </w:tc>
        <w:tc>
          <w:tcPr>
            <w:tcW w:w="512"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jc w:val="left"/>
              <w:rPr>
                <w:rFonts w:ascii="黑体"/>
                <w:sz w:val="20"/>
              </w:rPr>
            </w:pPr>
          </w:p>
          <w:p w:rsidR="003607F3" w:rsidRDefault="003607F3" w:rsidP="00C15483">
            <w:pPr>
              <w:pStyle w:val="TableParagraph"/>
              <w:spacing w:before="6"/>
              <w:jc w:val="left"/>
              <w:rPr>
                <w:rFonts w:ascii="黑体"/>
                <w:sz w:val="20"/>
              </w:rPr>
            </w:pPr>
          </w:p>
          <w:p w:rsidR="003607F3" w:rsidRDefault="003607F3" w:rsidP="00C15483">
            <w:pPr>
              <w:pStyle w:val="TableParagraph"/>
              <w:spacing w:before="1"/>
              <w:ind w:left="155"/>
              <w:jc w:val="left"/>
              <w:rPr>
                <w:rFonts w:ascii="宋体" w:hAnsi="宋体"/>
                <w:sz w:val="21"/>
              </w:rPr>
            </w:pPr>
            <w:r>
              <w:rPr>
                <w:rFonts w:ascii="宋体" w:hAnsi="宋体"/>
                <w:sz w:val="21"/>
              </w:rPr>
              <w:t>Ⅰ</w:t>
            </w:r>
          </w:p>
        </w:tc>
        <w:tc>
          <w:tcPr>
            <w:tcW w:w="1311"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8"/>
              <w:ind w:left="218" w:right="195"/>
              <w:rPr>
                <w:sz w:val="21"/>
              </w:rPr>
            </w:pPr>
            <w:r>
              <w:rPr>
                <w:sz w:val="21"/>
              </w:rPr>
              <w:t>41000010</w:t>
            </w:r>
          </w:p>
        </w:tc>
        <w:tc>
          <w:tcPr>
            <w:tcW w:w="250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4"/>
              <w:ind w:left="65"/>
              <w:jc w:val="left"/>
              <w:rPr>
                <w:rFonts w:ascii="宋体" w:eastAsia="宋体"/>
                <w:sz w:val="21"/>
              </w:rPr>
            </w:pPr>
            <w:r>
              <w:rPr>
                <w:rFonts w:ascii="宋体" w:eastAsia="宋体" w:hint="eastAsia"/>
                <w:sz w:val="21"/>
              </w:rPr>
              <w:t>军事理论</w:t>
            </w:r>
          </w:p>
        </w:tc>
        <w:tc>
          <w:tcPr>
            <w:tcW w:w="5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8"/>
              <w:ind w:left="126"/>
              <w:jc w:val="left"/>
              <w:rPr>
                <w:sz w:val="21"/>
              </w:rPr>
            </w:pPr>
            <w:r>
              <w:rPr>
                <w:sz w:val="21"/>
              </w:rPr>
              <w:t>1.0</w:t>
            </w:r>
          </w:p>
        </w:tc>
        <w:tc>
          <w:tcPr>
            <w:tcW w:w="473"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8"/>
              <w:ind w:left="35" w:right="15"/>
              <w:rPr>
                <w:sz w:val="21"/>
              </w:rPr>
            </w:pPr>
            <w:r>
              <w:rPr>
                <w:sz w:val="21"/>
              </w:rPr>
              <w:t>36</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4"/>
              <w:ind w:left="20"/>
              <w:rPr>
                <w:rFonts w:ascii="宋体" w:eastAsia="宋体"/>
                <w:sz w:val="21"/>
              </w:rPr>
            </w:pPr>
            <w:r>
              <w:rPr>
                <w:rFonts w:ascii="宋体" w:eastAsia="宋体" w:hint="eastAsia"/>
                <w:sz w:val="21"/>
              </w:rPr>
              <w:t>考查</w:t>
            </w:r>
          </w:p>
        </w:tc>
        <w:tc>
          <w:tcPr>
            <w:tcW w:w="6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8"/>
              <w:ind w:left="20"/>
              <w:rPr>
                <w:sz w:val="21"/>
              </w:rPr>
            </w:pPr>
            <w:r>
              <w:rPr>
                <w:sz w:val="21"/>
              </w:rPr>
              <w:t>1</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8"/>
              <w:ind w:left="21"/>
              <w:rPr>
                <w:sz w:val="21"/>
              </w:rPr>
            </w:pPr>
            <w:r>
              <w:rPr>
                <w:sz w:val="21"/>
              </w:rPr>
              <w:t>1</w:t>
            </w:r>
          </w:p>
        </w:tc>
        <w:tc>
          <w:tcPr>
            <w:tcW w:w="525"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jc w:val="left"/>
              <w:rPr>
                <w:rFonts w:ascii="黑体"/>
              </w:rPr>
            </w:pPr>
          </w:p>
          <w:p w:rsidR="003607F3" w:rsidRDefault="003607F3" w:rsidP="00C15483">
            <w:pPr>
              <w:pStyle w:val="TableParagraph"/>
              <w:spacing w:before="8"/>
              <w:jc w:val="left"/>
              <w:rPr>
                <w:rFonts w:ascii="黑体"/>
                <w:sz w:val="19"/>
              </w:rPr>
            </w:pPr>
          </w:p>
          <w:p w:rsidR="003607F3" w:rsidRDefault="003607F3" w:rsidP="00C15483">
            <w:pPr>
              <w:pStyle w:val="TableParagraph"/>
              <w:ind w:left="138"/>
              <w:jc w:val="left"/>
              <w:rPr>
                <w:sz w:val="21"/>
              </w:rPr>
            </w:pPr>
            <w:r>
              <w:rPr>
                <w:sz w:val="21"/>
              </w:rPr>
              <w:t>2.5</w:t>
            </w:r>
          </w:p>
        </w:tc>
        <w:tc>
          <w:tcPr>
            <w:tcW w:w="563" w:type="dxa"/>
            <w:vMerge w:val="restart"/>
            <w:tcBorders>
              <w:top w:val="single" w:sz="4" w:space="0" w:color="000000"/>
              <w:left w:val="single" w:sz="4" w:space="0" w:color="000000"/>
              <w:bottom w:val="single" w:sz="4" w:space="0" w:color="000000"/>
            </w:tcBorders>
          </w:tcPr>
          <w:p w:rsidR="003607F3" w:rsidRDefault="003607F3" w:rsidP="00C15483">
            <w:pPr>
              <w:pStyle w:val="TableParagraph"/>
              <w:jc w:val="left"/>
              <w:rPr>
                <w:sz w:val="20"/>
              </w:rPr>
            </w:pPr>
          </w:p>
        </w:tc>
      </w:tr>
      <w:tr w:rsidR="003607F3" w:rsidTr="00C15483">
        <w:trPr>
          <w:trHeight w:val="414"/>
        </w:trPr>
        <w:tc>
          <w:tcPr>
            <w:tcW w:w="370" w:type="dxa"/>
            <w:vMerge/>
            <w:tcBorders>
              <w:top w:val="nil"/>
              <w:bottom w:val="single" w:sz="4" w:space="0" w:color="000000"/>
              <w:right w:val="single" w:sz="4" w:space="0" w:color="000000"/>
            </w:tcBorders>
          </w:tcPr>
          <w:p w:rsidR="003607F3" w:rsidRDefault="003607F3" w:rsidP="00C15483">
            <w:pPr>
              <w:rPr>
                <w:sz w:val="2"/>
                <w:szCs w:val="2"/>
              </w:rPr>
            </w:pPr>
          </w:p>
        </w:tc>
        <w:tc>
          <w:tcPr>
            <w:tcW w:w="512"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8"/>
              <w:ind w:left="218" w:right="195"/>
              <w:rPr>
                <w:sz w:val="21"/>
              </w:rPr>
            </w:pPr>
            <w:r>
              <w:rPr>
                <w:sz w:val="21"/>
              </w:rPr>
              <w:t>41100010</w:t>
            </w:r>
          </w:p>
        </w:tc>
        <w:tc>
          <w:tcPr>
            <w:tcW w:w="250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4"/>
              <w:ind w:left="65"/>
              <w:jc w:val="left"/>
              <w:rPr>
                <w:rFonts w:ascii="宋体" w:eastAsia="宋体"/>
                <w:sz w:val="21"/>
              </w:rPr>
            </w:pPr>
            <w:r>
              <w:rPr>
                <w:rFonts w:ascii="宋体" w:eastAsia="宋体" w:hint="eastAsia"/>
                <w:sz w:val="21"/>
              </w:rPr>
              <w:t>军训</w:t>
            </w:r>
          </w:p>
        </w:tc>
        <w:tc>
          <w:tcPr>
            <w:tcW w:w="5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8"/>
              <w:ind w:left="126"/>
              <w:jc w:val="left"/>
              <w:rPr>
                <w:sz w:val="21"/>
              </w:rPr>
            </w:pPr>
            <w:r>
              <w:rPr>
                <w:sz w:val="21"/>
              </w:rPr>
              <w:t>1.0</w:t>
            </w:r>
          </w:p>
        </w:tc>
        <w:tc>
          <w:tcPr>
            <w:tcW w:w="473"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4"/>
              <w:ind w:left="39" w:right="15"/>
              <w:rPr>
                <w:rFonts w:ascii="宋体" w:eastAsia="宋体"/>
                <w:sz w:val="21"/>
              </w:rPr>
            </w:pPr>
            <w:r>
              <w:rPr>
                <w:sz w:val="21"/>
              </w:rPr>
              <w:t xml:space="preserve">2 </w:t>
            </w:r>
            <w:r>
              <w:rPr>
                <w:rFonts w:ascii="宋体" w:eastAsia="宋体" w:hint="eastAsia"/>
                <w:sz w:val="21"/>
              </w:rPr>
              <w:t>周</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4"/>
              <w:ind w:left="20"/>
              <w:rPr>
                <w:rFonts w:ascii="宋体" w:eastAsia="宋体"/>
                <w:sz w:val="21"/>
              </w:rPr>
            </w:pPr>
            <w:r>
              <w:rPr>
                <w:rFonts w:ascii="宋体" w:eastAsia="宋体" w:hint="eastAsia"/>
                <w:sz w:val="21"/>
              </w:rPr>
              <w:t>考查</w:t>
            </w:r>
          </w:p>
        </w:tc>
        <w:tc>
          <w:tcPr>
            <w:tcW w:w="6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8"/>
              <w:ind w:left="20"/>
              <w:rPr>
                <w:sz w:val="21"/>
              </w:rPr>
            </w:pPr>
            <w:r>
              <w:rPr>
                <w:sz w:val="21"/>
              </w:rPr>
              <w:t>1</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8"/>
              <w:ind w:left="21"/>
              <w:rPr>
                <w:sz w:val="21"/>
              </w:rPr>
            </w:pPr>
            <w:r>
              <w:rPr>
                <w:sz w:val="21"/>
              </w:rPr>
              <w:t>1</w:t>
            </w:r>
          </w:p>
        </w:tc>
        <w:tc>
          <w:tcPr>
            <w:tcW w:w="525"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563"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414"/>
        </w:trPr>
        <w:tc>
          <w:tcPr>
            <w:tcW w:w="370" w:type="dxa"/>
            <w:vMerge/>
            <w:tcBorders>
              <w:top w:val="nil"/>
              <w:bottom w:val="single" w:sz="4" w:space="0" w:color="000000"/>
              <w:right w:val="single" w:sz="4" w:space="0" w:color="000000"/>
            </w:tcBorders>
          </w:tcPr>
          <w:p w:rsidR="003607F3" w:rsidRDefault="003607F3" w:rsidP="00C15483">
            <w:pPr>
              <w:rPr>
                <w:sz w:val="2"/>
                <w:szCs w:val="2"/>
              </w:rPr>
            </w:pPr>
          </w:p>
        </w:tc>
        <w:tc>
          <w:tcPr>
            <w:tcW w:w="512"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8"/>
              <w:ind w:left="218" w:right="195"/>
              <w:rPr>
                <w:sz w:val="21"/>
              </w:rPr>
            </w:pPr>
            <w:r>
              <w:rPr>
                <w:sz w:val="21"/>
              </w:rPr>
              <w:t>31000050</w:t>
            </w:r>
          </w:p>
        </w:tc>
        <w:tc>
          <w:tcPr>
            <w:tcW w:w="250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4"/>
              <w:ind w:left="65"/>
              <w:jc w:val="left"/>
              <w:rPr>
                <w:rFonts w:ascii="宋体" w:eastAsia="宋体"/>
                <w:sz w:val="21"/>
                <w:lang w:eastAsia="zh-CN"/>
              </w:rPr>
            </w:pPr>
            <w:r>
              <w:rPr>
                <w:rFonts w:ascii="宋体" w:eastAsia="宋体" w:hint="eastAsia"/>
                <w:sz w:val="21"/>
                <w:lang w:eastAsia="zh-CN"/>
              </w:rPr>
              <w:t>学生体质健康标准测试</w:t>
            </w:r>
          </w:p>
        </w:tc>
        <w:tc>
          <w:tcPr>
            <w:tcW w:w="5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8"/>
              <w:ind w:left="126"/>
              <w:jc w:val="left"/>
              <w:rPr>
                <w:sz w:val="21"/>
              </w:rPr>
            </w:pPr>
            <w:r>
              <w:rPr>
                <w:sz w:val="21"/>
              </w:rPr>
              <w:t>0.5</w:t>
            </w:r>
          </w:p>
        </w:tc>
        <w:tc>
          <w:tcPr>
            <w:tcW w:w="473"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jc w:val="left"/>
              <w:rPr>
                <w:sz w:val="20"/>
              </w:rPr>
            </w:pP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jc w:val="left"/>
              <w:rPr>
                <w:sz w:val="20"/>
              </w:rPr>
            </w:pPr>
          </w:p>
        </w:tc>
        <w:tc>
          <w:tcPr>
            <w:tcW w:w="6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jc w:val="left"/>
              <w:rPr>
                <w:sz w:val="20"/>
              </w:rPr>
            </w:pP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8"/>
              <w:ind w:left="21"/>
              <w:rPr>
                <w:sz w:val="21"/>
              </w:rPr>
            </w:pPr>
            <w:r>
              <w:rPr>
                <w:sz w:val="21"/>
              </w:rPr>
              <w:t>1-7</w:t>
            </w:r>
          </w:p>
        </w:tc>
        <w:tc>
          <w:tcPr>
            <w:tcW w:w="525"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563"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414"/>
        </w:trPr>
        <w:tc>
          <w:tcPr>
            <w:tcW w:w="370" w:type="dxa"/>
            <w:vMerge/>
            <w:tcBorders>
              <w:top w:val="nil"/>
              <w:bottom w:val="single" w:sz="4" w:space="0" w:color="000000"/>
              <w:right w:val="single" w:sz="4" w:space="0" w:color="000000"/>
            </w:tcBorders>
          </w:tcPr>
          <w:p w:rsidR="003607F3" w:rsidRDefault="003607F3" w:rsidP="00C15483">
            <w:pPr>
              <w:rPr>
                <w:sz w:val="2"/>
                <w:szCs w:val="2"/>
              </w:rPr>
            </w:pPr>
          </w:p>
        </w:tc>
        <w:tc>
          <w:tcPr>
            <w:tcW w:w="51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4"/>
              <w:ind w:left="155"/>
              <w:jc w:val="left"/>
              <w:rPr>
                <w:rFonts w:ascii="宋体" w:hAnsi="宋体"/>
                <w:sz w:val="21"/>
              </w:rPr>
            </w:pPr>
            <w:r>
              <w:rPr>
                <w:rFonts w:ascii="宋体" w:hAnsi="宋体"/>
                <w:sz w:val="21"/>
              </w:rPr>
              <w:t>Ⅱ</w:t>
            </w:r>
          </w:p>
        </w:tc>
        <w:tc>
          <w:tcPr>
            <w:tcW w:w="1311"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jc w:val="left"/>
              <w:rPr>
                <w:sz w:val="20"/>
              </w:rPr>
            </w:pPr>
          </w:p>
        </w:tc>
        <w:tc>
          <w:tcPr>
            <w:tcW w:w="250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4"/>
              <w:ind w:left="65"/>
              <w:jc w:val="left"/>
              <w:rPr>
                <w:rFonts w:ascii="宋体" w:eastAsia="宋体"/>
                <w:sz w:val="21"/>
              </w:rPr>
            </w:pPr>
            <w:r>
              <w:rPr>
                <w:rFonts w:ascii="宋体" w:eastAsia="宋体" w:hint="eastAsia"/>
                <w:sz w:val="21"/>
              </w:rPr>
              <w:t>体育类课程</w:t>
            </w:r>
          </w:p>
        </w:tc>
        <w:tc>
          <w:tcPr>
            <w:tcW w:w="5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8"/>
              <w:ind w:left="126"/>
              <w:jc w:val="left"/>
              <w:rPr>
                <w:sz w:val="21"/>
              </w:rPr>
            </w:pPr>
            <w:r>
              <w:rPr>
                <w:sz w:val="21"/>
              </w:rPr>
              <w:t>4.0</w:t>
            </w:r>
          </w:p>
        </w:tc>
        <w:tc>
          <w:tcPr>
            <w:tcW w:w="473"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8"/>
              <w:ind w:left="39" w:right="15"/>
              <w:rPr>
                <w:sz w:val="21"/>
              </w:rPr>
            </w:pPr>
            <w:r>
              <w:rPr>
                <w:sz w:val="21"/>
              </w:rPr>
              <w:t>128</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4"/>
              <w:ind w:left="20"/>
              <w:rPr>
                <w:rFonts w:ascii="宋体" w:eastAsia="宋体"/>
                <w:sz w:val="21"/>
              </w:rPr>
            </w:pPr>
            <w:r>
              <w:rPr>
                <w:rFonts w:ascii="宋体" w:eastAsia="宋体" w:hint="eastAsia"/>
                <w:sz w:val="21"/>
              </w:rPr>
              <w:t>考查</w:t>
            </w:r>
          </w:p>
        </w:tc>
        <w:tc>
          <w:tcPr>
            <w:tcW w:w="6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8"/>
              <w:ind w:left="65" w:right="50"/>
              <w:rPr>
                <w:sz w:val="21"/>
              </w:rPr>
            </w:pPr>
            <w:r>
              <w:rPr>
                <w:sz w:val="21"/>
              </w:rPr>
              <w:t>1-4</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8"/>
              <w:ind w:left="21"/>
              <w:rPr>
                <w:sz w:val="21"/>
              </w:rPr>
            </w:pPr>
            <w:r>
              <w:rPr>
                <w:sz w:val="21"/>
              </w:rPr>
              <w:t>1-4</w:t>
            </w:r>
          </w:p>
        </w:tc>
        <w:tc>
          <w:tcPr>
            <w:tcW w:w="525"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8"/>
              <w:ind w:left="22"/>
              <w:rPr>
                <w:sz w:val="21"/>
              </w:rPr>
            </w:pPr>
            <w:r>
              <w:rPr>
                <w:sz w:val="21"/>
              </w:rPr>
              <w:t>4</w:t>
            </w:r>
          </w:p>
        </w:tc>
        <w:tc>
          <w:tcPr>
            <w:tcW w:w="563" w:type="dxa"/>
            <w:tcBorders>
              <w:top w:val="single" w:sz="4" w:space="0" w:color="000000"/>
              <w:left w:val="single" w:sz="4" w:space="0" w:color="000000"/>
              <w:bottom w:val="single" w:sz="4" w:space="0" w:color="000000"/>
            </w:tcBorders>
          </w:tcPr>
          <w:p w:rsidR="003607F3" w:rsidRDefault="003607F3" w:rsidP="00C15483">
            <w:pPr>
              <w:pStyle w:val="TableParagraph"/>
              <w:spacing w:before="94"/>
              <w:ind w:left="35" w:right="2"/>
              <w:rPr>
                <w:sz w:val="21"/>
              </w:rPr>
            </w:pPr>
            <w:r>
              <w:rPr>
                <w:rFonts w:ascii="宋体" w:eastAsia="宋体" w:hint="eastAsia"/>
                <w:sz w:val="21"/>
              </w:rPr>
              <w:t xml:space="preserve">注 </w:t>
            </w:r>
            <w:r>
              <w:rPr>
                <w:sz w:val="21"/>
              </w:rPr>
              <w:t>1</w:t>
            </w:r>
          </w:p>
        </w:tc>
      </w:tr>
      <w:tr w:rsidR="003607F3" w:rsidTr="00C15483">
        <w:trPr>
          <w:trHeight w:val="404"/>
        </w:trPr>
        <w:tc>
          <w:tcPr>
            <w:tcW w:w="370" w:type="dxa"/>
            <w:vMerge w:val="restart"/>
            <w:tcBorders>
              <w:top w:val="single" w:sz="4" w:space="0" w:color="000000"/>
              <w:right w:val="single" w:sz="4" w:space="0" w:color="000000"/>
            </w:tcBorders>
          </w:tcPr>
          <w:p w:rsidR="003607F3" w:rsidRDefault="003607F3" w:rsidP="00C15483">
            <w:pPr>
              <w:pStyle w:val="TableParagraph"/>
              <w:jc w:val="left"/>
              <w:rPr>
                <w:rFonts w:ascii="黑体"/>
                <w:sz w:val="20"/>
              </w:rPr>
            </w:pPr>
          </w:p>
          <w:p w:rsidR="003607F3" w:rsidRDefault="003607F3" w:rsidP="00C15483">
            <w:pPr>
              <w:pStyle w:val="TableParagraph"/>
              <w:jc w:val="left"/>
              <w:rPr>
                <w:rFonts w:ascii="黑体"/>
                <w:sz w:val="20"/>
              </w:rPr>
            </w:pPr>
          </w:p>
          <w:p w:rsidR="003607F3" w:rsidRDefault="003607F3" w:rsidP="00C15483">
            <w:pPr>
              <w:pStyle w:val="TableParagraph"/>
              <w:jc w:val="left"/>
              <w:rPr>
                <w:rFonts w:ascii="黑体"/>
                <w:sz w:val="20"/>
              </w:rPr>
            </w:pPr>
          </w:p>
          <w:p w:rsidR="003607F3" w:rsidRDefault="003607F3" w:rsidP="00C15483">
            <w:pPr>
              <w:pStyle w:val="TableParagraph"/>
              <w:jc w:val="left"/>
              <w:rPr>
                <w:rFonts w:ascii="黑体"/>
                <w:sz w:val="20"/>
              </w:rPr>
            </w:pPr>
          </w:p>
          <w:p w:rsidR="003607F3" w:rsidRDefault="003607F3" w:rsidP="00C15483">
            <w:pPr>
              <w:pStyle w:val="TableParagraph"/>
              <w:jc w:val="left"/>
              <w:rPr>
                <w:rFonts w:ascii="黑体"/>
                <w:sz w:val="20"/>
              </w:rPr>
            </w:pPr>
          </w:p>
          <w:p w:rsidR="003607F3" w:rsidRDefault="003607F3" w:rsidP="00C15483">
            <w:pPr>
              <w:pStyle w:val="TableParagraph"/>
              <w:jc w:val="left"/>
              <w:rPr>
                <w:rFonts w:ascii="黑体"/>
                <w:sz w:val="20"/>
              </w:rPr>
            </w:pPr>
          </w:p>
          <w:p w:rsidR="003607F3" w:rsidRDefault="003607F3" w:rsidP="00C15483">
            <w:pPr>
              <w:pStyle w:val="TableParagraph"/>
              <w:jc w:val="left"/>
              <w:rPr>
                <w:rFonts w:ascii="黑体"/>
                <w:sz w:val="20"/>
              </w:rPr>
            </w:pPr>
          </w:p>
          <w:p w:rsidR="003607F3" w:rsidRDefault="003607F3" w:rsidP="00C15483">
            <w:pPr>
              <w:pStyle w:val="TableParagraph"/>
              <w:jc w:val="left"/>
              <w:rPr>
                <w:rFonts w:ascii="黑体"/>
                <w:sz w:val="20"/>
              </w:rPr>
            </w:pPr>
          </w:p>
          <w:p w:rsidR="003607F3" w:rsidRDefault="003607F3" w:rsidP="00C15483">
            <w:pPr>
              <w:pStyle w:val="TableParagraph"/>
              <w:spacing w:line="285" w:lineRule="auto"/>
              <w:ind w:left="80" w:right="55"/>
              <w:jc w:val="both"/>
              <w:rPr>
                <w:rFonts w:ascii="宋体" w:eastAsia="宋体"/>
                <w:sz w:val="21"/>
              </w:rPr>
            </w:pPr>
            <w:r>
              <w:rPr>
                <w:rFonts w:ascii="宋体" w:eastAsia="宋体" w:hint="eastAsia"/>
                <w:sz w:val="21"/>
              </w:rPr>
              <w:t>外语类</w:t>
            </w:r>
          </w:p>
        </w:tc>
        <w:tc>
          <w:tcPr>
            <w:tcW w:w="512"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jc w:val="left"/>
              <w:rPr>
                <w:rFonts w:ascii="黑体"/>
                <w:sz w:val="20"/>
              </w:rPr>
            </w:pPr>
          </w:p>
          <w:p w:rsidR="003607F3" w:rsidRDefault="003607F3" w:rsidP="00C15483">
            <w:pPr>
              <w:pStyle w:val="TableParagraph"/>
              <w:jc w:val="left"/>
              <w:rPr>
                <w:rFonts w:ascii="黑体"/>
                <w:sz w:val="20"/>
              </w:rPr>
            </w:pPr>
          </w:p>
          <w:p w:rsidR="003607F3" w:rsidRDefault="003607F3" w:rsidP="00C15483">
            <w:pPr>
              <w:pStyle w:val="TableParagraph"/>
              <w:jc w:val="left"/>
              <w:rPr>
                <w:rFonts w:ascii="黑体"/>
                <w:sz w:val="20"/>
              </w:rPr>
            </w:pPr>
          </w:p>
          <w:p w:rsidR="003607F3" w:rsidRDefault="003607F3" w:rsidP="00C15483">
            <w:pPr>
              <w:pStyle w:val="TableParagraph"/>
              <w:jc w:val="left"/>
              <w:rPr>
                <w:rFonts w:ascii="黑体"/>
                <w:sz w:val="20"/>
              </w:rPr>
            </w:pPr>
          </w:p>
          <w:p w:rsidR="003607F3" w:rsidRDefault="003607F3" w:rsidP="00C15483">
            <w:pPr>
              <w:pStyle w:val="TableParagraph"/>
              <w:jc w:val="left"/>
              <w:rPr>
                <w:rFonts w:ascii="黑体"/>
                <w:sz w:val="20"/>
              </w:rPr>
            </w:pPr>
          </w:p>
          <w:p w:rsidR="003607F3" w:rsidRDefault="003607F3" w:rsidP="00C15483">
            <w:pPr>
              <w:pStyle w:val="TableParagraph"/>
              <w:spacing w:before="12"/>
              <w:jc w:val="left"/>
              <w:rPr>
                <w:rFonts w:ascii="黑体"/>
                <w:sz w:val="16"/>
              </w:rPr>
            </w:pPr>
          </w:p>
          <w:p w:rsidR="003607F3" w:rsidRDefault="003607F3" w:rsidP="00C15483">
            <w:pPr>
              <w:pStyle w:val="TableParagraph"/>
              <w:ind w:left="155"/>
              <w:jc w:val="left"/>
              <w:rPr>
                <w:rFonts w:ascii="宋体" w:hAnsi="宋体"/>
                <w:sz w:val="21"/>
              </w:rPr>
            </w:pPr>
            <w:r>
              <w:rPr>
                <w:rFonts w:ascii="宋体" w:hAnsi="宋体"/>
                <w:sz w:val="21"/>
              </w:rPr>
              <w:t>Ⅰ</w:t>
            </w:r>
          </w:p>
        </w:tc>
        <w:tc>
          <w:tcPr>
            <w:tcW w:w="1311"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8"/>
              <w:ind w:left="218" w:right="195"/>
              <w:rPr>
                <w:sz w:val="21"/>
              </w:rPr>
            </w:pPr>
            <w:r>
              <w:rPr>
                <w:sz w:val="21"/>
              </w:rPr>
              <w:lastRenderedPageBreak/>
              <w:t>15005170</w:t>
            </w:r>
          </w:p>
        </w:tc>
        <w:tc>
          <w:tcPr>
            <w:tcW w:w="250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4"/>
              <w:ind w:left="65"/>
              <w:jc w:val="left"/>
              <w:rPr>
                <w:sz w:val="21"/>
              </w:rPr>
            </w:pPr>
            <w:r>
              <w:rPr>
                <w:rFonts w:ascii="宋体" w:eastAsia="宋体" w:hint="eastAsia"/>
                <w:sz w:val="21"/>
              </w:rPr>
              <w:t>大学英语</w:t>
            </w:r>
            <w:r>
              <w:rPr>
                <w:sz w:val="21"/>
              </w:rPr>
              <w:t>(1)</w:t>
            </w:r>
          </w:p>
        </w:tc>
        <w:tc>
          <w:tcPr>
            <w:tcW w:w="5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8"/>
              <w:ind w:left="126"/>
              <w:jc w:val="left"/>
              <w:rPr>
                <w:sz w:val="21"/>
              </w:rPr>
            </w:pPr>
            <w:r>
              <w:rPr>
                <w:sz w:val="21"/>
              </w:rPr>
              <w:t>3.0</w:t>
            </w:r>
          </w:p>
        </w:tc>
        <w:tc>
          <w:tcPr>
            <w:tcW w:w="473"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8"/>
              <w:ind w:left="35" w:right="15"/>
              <w:rPr>
                <w:sz w:val="21"/>
              </w:rPr>
            </w:pPr>
            <w:r>
              <w:rPr>
                <w:sz w:val="21"/>
              </w:rPr>
              <w:t>64</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4"/>
              <w:ind w:left="20"/>
              <w:rPr>
                <w:rFonts w:ascii="宋体" w:eastAsia="宋体"/>
                <w:sz w:val="21"/>
              </w:rPr>
            </w:pPr>
            <w:r>
              <w:rPr>
                <w:rFonts w:ascii="宋体" w:eastAsia="宋体" w:hint="eastAsia"/>
                <w:sz w:val="21"/>
              </w:rPr>
              <w:t>考试</w:t>
            </w:r>
          </w:p>
        </w:tc>
        <w:tc>
          <w:tcPr>
            <w:tcW w:w="6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8"/>
              <w:ind w:left="20"/>
              <w:rPr>
                <w:sz w:val="21"/>
              </w:rPr>
            </w:pPr>
            <w:r>
              <w:rPr>
                <w:sz w:val="21"/>
              </w:rPr>
              <w:t>1</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8"/>
              <w:ind w:left="21"/>
              <w:rPr>
                <w:sz w:val="21"/>
              </w:rPr>
            </w:pPr>
            <w:r>
              <w:rPr>
                <w:sz w:val="21"/>
              </w:rPr>
              <w:t>1-4</w:t>
            </w:r>
          </w:p>
        </w:tc>
        <w:tc>
          <w:tcPr>
            <w:tcW w:w="525" w:type="dxa"/>
            <w:vMerge w:val="restart"/>
            <w:tcBorders>
              <w:top w:val="single" w:sz="4" w:space="0" w:color="000000"/>
              <w:left w:val="single" w:sz="4" w:space="0" w:color="000000"/>
              <w:right w:val="single" w:sz="4" w:space="0" w:color="000000"/>
            </w:tcBorders>
          </w:tcPr>
          <w:p w:rsidR="003607F3" w:rsidRDefault="003607F3" w:rsidP="00C15483">
            <w:pPr>
              <w:pStyle w:val="TableParagraph"/>
              <w:jc w:val="left"/>
              <w:rPr>
                <w:rFonts w:ascii="黑体"/>
              </w:rPr>
            </w:pPr>
          </w:p>
          <w:p w:rsidR="003607F3" w:rsidRDefault="003607F3" w:rsidP="00C15483">
            <w:pPr>
              <w:pStyle w:val="TableParagraph"/>
              <w:jc w:val="left"/>
              <w:rPr>
                <w:rFonts w:ascii="黑体"/>
              </w:rPr>
            </w:pPr>
          </w:p>
          <w:p w:rsidR="003607F3" w:rsidRDefault="003607F3" w:rsidP="00C15483">
            <w:pPr>
              <w:pStyle w:val="TableParagraph"/>
              <w:jc w:val="left"/>
              <w:rPr>
                <w:rFonts w:ascii="黑体"/>
              </w:rPr>
            </w:pPr>
          </w:p>
          <w:p w:rsidR="003607F3" w:rsidRDefault="003607F3" w:rsidP="00C15483">
            <w:pPr>
              <w:pStyle w:val="TableParagraph"/>
              <w:jc w:val="left"/>
              <w:rPr>
                <w:rFonts w:ascii="黑体"/>
              </w:rPr>
            </w:pPr>
          </w:p>
          <w:p w:rsidR="003607F3" w:rsidRDefault="003607F3" w:rsidP="00C15483">
            <w:pPr>
              <w:pStyle w:val="TableParagraph"/>
              <w:jc w:val="left"/>
              <w:rPr>
                <w:rFonts w:ascii="黑体"/>
              </w:rPr>
            </w:pPr>
          </w:p>
          <w:p w:rsidR="003607F3" w:rsidRDefault="003607F3" w:rsidP="00C15483">
            <w:pPr>
              <w:pStyle w:val="TableParagraph"/>
              <w:jc w:val="left"/>
              <w:rPr>
                <w:rFonts w:ascii="黑体"/>
              </w:rPr>
            </w:pPr>
          </w:p>
          <w:p w:rsidR="003607F3" w:rsidRDefault="003607F3" w:rsidP="00C15483">
            <w:pPr>
              <w:pStyle w:val="TableParagraph"/>
              <w:jc w:val="left"/>
              <w:rPr>
                <w:rFonts w:ascii="黑体"/>
              </w:rPr>
            </w:pPr>
          </w:p>
          <w:p w:rsidR="003607F3" w:rsidRDefault="003607F3" w:rsidP="00C15483">
            <w:pPr>
              <w:pStyle w:val="TableParagraph"/>
              <w:spacing w:before="11"/>
              <w:jc w:val="left"/>
              <w:rPr>
                <w:rFonts w:ascii="黑体"/>
                <w:sz w:val="31"/>
              </w:rPr>
            </w:pPr>
          </w:p>
          <w:p w:rsidR="003607F3" w:rsidRDefault="003607F3" w:rsidP="00C15483">
            <w:pPr>
              <w:pStyle w:val="TableParagraph"/>
              <w:ind w:left="22"/>
              <w:rPr>
                <w:sz w:val="21"/>
              </w:rPr>
            </w:pPr>
            <w:r>
              <w:rPr>
                <w:sz w:val="21"/>
              </w:rPr>
              <w:t>8</w:t>
            </w:r>
          </w:p>
        </w:tc>
        <w:tc>
          <w:tcPr>
            <w:tcW w:w="563" w:type="dxa"/>
            <w:vMerge w:val="restart"/>
            <w:tcBorders>
              <w:top w:val="single" w:sz="4" w:space="0" w:color="000000"/>
              <w:left w:val="single" w:sz="4" w:space="0" w:color="000000"/>
            </w:tcBorders>
          </w:tcPr>
          <w:p w:rsidR="003607F3" w:rsidRDefault="003607F3" w:rsidP="00C15483">
            <w:pPr>
              <w:pStyle w:val="TableParagraph"/>
              <w:jc w:val="left"/>
              <w:rPr>
                <w:rFonts w:ascii="黑体"/>
              </w:rPr>
            </w:pPr>
          </w:p>
          <w:p w:rsidR="003607F3" w:rsidRDefault="003607F3" w:rsidP="00C15483">
            <w:pPr>
              <w:pStyle w:val="TableParagraph"/>
              <w:jc w:val="left"/>
              <w:rPr>
                <w:rFonts w:ascii="黑体"/>
              </w:rPr>
            </w:pPr>
          </w:p>
          <w:p w:rsidR="003607F3" w:rsidRDefault="003607F3" w:rsidP="00C15483">
            <w:pPr>
              <w:pStyle w:val="TableParagraph"/>
              <w:jc w:val="left"/>
              <w:rPr>
                <w:rFonts w:ascii="黑体"/>
              </w:rPr>
            </w:pPr>
          </w:p>
          <w:p w:rsidR="003607F3" w:rsidRDefault="003607F3" w:rsidP="00C15483">
            <w:pPr>
              <w:pStyle w:val="TableParagraph"/>
              <w:jc w:val="left"/>
              <w:rPr>
                <w:rFonts w:ascii="黑体"/>
              </w:rPr>
            </w:pPr>
          </w:p>
          <w:p w:rsidR="003607F3" w:rsidRDefault="003607F3" w:rsidP="00C15483">
            <w:pPr>
              <w:pStyle w:val="TableParagraph"/>
              <w:jc w:val="left"/>
              <w:rPr>
                <w:rFonts w:ascii="黑体"/>
              </w:rPr>
            </w:pPr>
          </w:p>
          <w:p w:rsidR="003607F3" w:rsidRDefault="003607F3" w:rsidP="00C15483">
            <w:pPr>
              <w:pStyle w:val="TableParagraph"/>
              <w:jc w:val="left"/>
              <w:rPr>
                <w:rFonts w:ascii="黑体"/>
              </w:rPr>
            </w:pPr>
          </w:p>
          <w:p w:rsidR="003607F3" w:rsidRDefault="003607F3" w:rsidP="00C15483">
            <w:pPr>
              <w:pStyle w:val="TableParagraph"/>
              <w:jc w:val="left"/>
              <w:rPr>
                <w:rFonts w:ascii="黑体"/>
              </w:rPr>
            </w:pPr>
          </w:p>
          <w:p w:rsidR="003607F3" w:rsidRDefault="003607F3" w:rsidP="00C15483">
            <w:pPr>
              <w:pStyle w:val="TableParagraph"/>
              <w:spacing w:before="9"/>
              <w:jc w:val="left"/>
              <w:rPr>
                <w:rFonts w:ascii="黑体"/>
                <w:sz w:val="30"/>
              </w:rPr>
            </w:pPr>
          </w:p>
          <w:p w:rsidR="003607F3" w:rsidRDefault="003607F3" w:rsidP="00C15483">
            <w:pPr>
              <w:pStyle w:val="TableParagraph"/>
              <w:spacing w:before="1"/>
              <w:ind w:left="139"/>
              <w:jc w:val="left"/>
              <w:rPr>
                <w:sz w:val="21"/>
              </w:rPr>
            </w:pPr>
            <w:r>
              <w:rPr>
                <w:rFonts w:ascii="宋体" w:eastAsia="宋体" w:hint="eastAsia"/>
                <w:sz w:val="21"/>
              </w:rPr>
              <w:t>注</w:t>
            </w:r>
            <w:r>
              <w:rPr>
                <w:sz w:val="21"/>
              </w:rPr>
              <w:t>2</w:t>
            </w:r>
          </w:p>
        </w:tc>
      </w:tr>
      <w:tr w:rsidR="003607F3" w:rsidTr="00C15483">
        <w:trPr>
          <w:trHeight w:val="397"/>
        </w:trPr>
        <w:tc>
          <w:tcPr>
            <w:tcW w:w="370" w:type="dxa"/>
            <w:vMerge/>
            <w:tcBorders>
              <w:top w:val="nil"/>
              <w:right w:val="single" w:sz="4" w:space="0" w:color="000000"/>
            </w:tcBorders>
          </w:tcPr>
          <w:p w:rsidR="003607F3" w:rsidRDefault="003607F3" w:rsidP="00C15483">
            <w:pPr>
              <w:rPr>
                <w:sz w:val="2"/>
                <w:szCs w:val="2"/>
              </w:rPr>
            </w:pPr>
          </w:p>
        </w:tc>
        <w:tc>
          <w:tcPr>
            <w:tcW w:w="512"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8"/>
              <w:ind w:left="218" w:right="195"/>
              <w:rPr>
                <w:sz w:val="21"/>
              </w:rPr>
            </w:pPr>
            <w:r>
              <w:rPr>
                <w:sz w:val="21"/>
              </w:rPr>
              <w:t>15004960</w:t>
            </w:r>
          </w:p>
        </w:tc>
        <w:tc>
          <w:tcPr>
            <w:tcW w:w="250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84"/>
              <w:ind w:left="65"/>
              <w:jc w:val="left"/>
              <w:rPr>
                <w:sz w:val="21"/>
              </w:rPr>
            </w:pPr>
            <w:r>
              <w:rPr>
                <w:rFonts w:ascii="宋体" w:eastAsia="宋体" w:hint="eastAsia"/>
                <w:sz w:val="21"/>
              </w:rPr>
              <w:t>大学英语</w:t>
            </w:r>
            <w:r>
              <w:rPr>
                <w:sz w:val="21"/>
              </w:rPr>
              <w:t>(2)</w:t>
            </w:r>
          </w:p>
        </w:tc>
        <w:tc>
          <w:tcPr>
            <w:tcW w:w="5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8"/>
              <w:ind w:left="126"/>
              <w:jc w:val="left"/>
              <w:rPr>
                <w:sz w:val="21"/>
              </w:rPr>
            </w:pPr>
            <w:r>
              <w:rPr>
                <w:sz w:val="21"/>
              </w:rPr>
              <w:t>3.0</w:t>
            </w:r>
          </w:p>
        </w:tc>
        <w:tc>
          <w:tcPr>
            <w:tcW w:w="473"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8"/>
              <w:ind w:left="35" w:right="15"/>
              <w:rPr>
                <w:sz w:val="21"/>
              </w:rPr>
            </w:pPr>
            <w:r>
              <w:rPr>
                <w:sz w:val="21"/>
              </w:rPr>
              <w:t>64</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84"/>
              <w:ind w:left="20"/>
              <w:rPr>
                <w:rFonts w:ascii="宋体" w:eastAsia="宋体"/>
                <w:sz w:val="21"/>
              </w:rPr>
            </w:pPr>
            <w:r>
              <w:rPr>
                <w:rFonts w:ascii="宋体" w:eastAsia="宋体" w:hint="eastAsia"/>
                <w:sz w:val="21"/>
              </w:rPr>
              <w:t>考试</w:t>
            </w:r>
          </w:p>
        </w:tc>
        <w:tc>
          <w:tcPr>
            <w:tcW w:w="6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8"/>
              <w:ind w:left="70" w:right="50"/>
              <w:rPr>
                <w:sz w:val="21"/>
              </w:rPr>
            </w:pPr>
            <w:r>
              <w:rPr>
                <w:sz w:val="21"/>
              </w:rPr>
              <w:t>1/2</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8"/>
              <w:ind w:left="21"/>
              <w:rPr>
                <w:sz w:val="21"/>
              </w:rPr>
            </w:pPr>
            <w:r>
              <w:rPr>
                <w:sz w:val="21"/>
              </w:rPr>
              <w:t>1-4</w:t>
            </w:r>
          </w:p>
        </w:tc>
        <w:tc>
          <w:tcPr>
            <w:tcW w:w="525" w:type="dxa"/>
            <w:vMerge/>
            <w:tcBorders>
              <w:top w:val="nil"/>
              <w:left w:val="single" w:sz="4" w:space="0" w:color="000000"/>
              <w:right w:val="single" w:sz="4" w:space="0" w:color="000000"/>
            </w:tcBorders>
          </w:tcPr>
          <w:p w:rsidR="003607F3" w:rsidRDefault="003607F3" w:rsidP="00C15483">
            <w:pPr>
              <w:rPr>
                <w:sz w:val="2"/>
                <w:szCs w:val="2"/>
              </w:rPr>
            </w:pPr>
          </w:p>
        </w:tc>
        <w:tc>
          <w:tcPr>
            <w:tcW w:w="563" w:type="dxa"/>
            <w:vMerge/>
            <w:tcBorders>
              <w:top w:val="nil"/>
              <w:left w:val="single" w:sz="4" w:space="0" w:color="000000"/>
            </w:tcBorders>
          </w:tcPr>
          <w:p w:rsidR="003607F3" w:rsidRDefault="003607F3" w:rsidP="00C15483">
            <w:pPr>
              <w:rPr>
                <w:sz w:val="2"/>
                <w:szCs w:val="2"/>
              </w:rPr>
            </w:pPr>
          </w:p>
        </w:tc>
      </w:tr>
      <w:tr w:rsidR="003607F3" w:rsidTr="00C15483">
        <w:trPr>
          <w:trHeight w:val="394"/>
        </w:trPr>
        <w:tc>
          <w:tcPr>
            <w:tcW w:w="370" w:type="dxa"/>
            <w:vMerge/>
            <w:tcBorders>
              <w:top w:val="nil"/>
              <w:right w:val="single" w:sz="4" w:space="0" w:color="000000"/>
            </w:tcBorders>
          </w:tcPr>
          <w:p w:rsidR="003607F3" w:rsidRDefault="003607F3" w:rsidP="00C15483">
            <w:pPr>
              <w:rPr>
                <w:sz w:val="2"/>
                <w:szCs w:val="2"/>
              </w:rPr>
            </w:pPr>
          </w:p>
        </w:tc>
        <w:tc>
          <w:tcPr>
            <w:tcW w:w="512"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8"/>
              <w:ind w:left="218" w:right="195"/>
              <w:rPr>
                <w:sz w:val="21"/>
              </w:rPr>
            </w:pPr>
            <w:r>
              <w:rPr>
                <w:sz w:val="21"/>
              </w:rPr>
              <w:t>15004970</w:t>
            </w:r>
          </w:p>
        </w:tc>
        <w:tc>
          <w:tcPr>
            <w:tcW w:w="250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84"/>
              <w:ind w:left="65"/>
              <w:jc w:val="left"/>
              <w:rPr>
                <w:rFonts w:ascii="宋体" w:eastAsia="宋体"/>
                <w:sz w:val="21"/>
              </w:rPr>
            </w:pPr>
            <w:r>
              <w:rPr>
                <w:rFonts w:ascii="宋体" w:eastAsia="宋体" w:hint="eastAsia"/>
                <w:sz w:val="21"/>
              </w:rPr>
              <w:t>交互实用英语</w:t>
            </w:r>
          </w:p>
        </w:tc>
        <w:tc>
          <w:tcPr>
            <w:tcW w:w="5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8"/>
              <w:ind w:left="126"/>
              <w:jc w:val="left"/>
              <w:rPr>
                <w:sz w:val="21"/>
              </w:rPr>
            </w:pPr>
            <w:r>
              <w:rPr>
                <w:sz w:val="21"/>
              </w:rPr>
              <w:t>1.0</w:t>
            </w:r>
          </w:p>
        </w:tc>
        <w:tc>
          <w:tcPr>
            <w:tcW w:w="473"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8"/>
              <w:ind w:left="35" w:right="15"/>
              <w:rPr>
                <w:sz w:val="21"/>
              </w:rPr>
            </w:pPr>
            <w:r>
              <w:rPr>
                <w:sz w:val="21"/>
              </w:rPr>
              <w:t>32</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84"/>
              <w:ind w:left="20"/>
              <w:rPr>
                <w:rFonts w:ascii="宋体" w:eastAsia="宋体"/>
                <w:sz w:val="21"/>
              </w:rPr>
            </w:pPr>
            <w:r>
              <w:rPr>
                <w:rFonts w:ascii="宋体" w:eastAsia="宋体" w:hint="eastAsia"/>
                <w:sz w:val="21"/>
              </w:rPr>
              <w:t>考试</w:t>
            </w:r>
          </w:p>
        </w:tc>
        <w:tc>
          <w:tcPr>
            <w:tcW w:w="6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8"/>
              <w:ind w:left="70" w:right="50"/>
              <w:rPr>
                <w:sz w:val="21"/>
              </w:rPr>
            </w:pPr>
            <w:r>
              <w:rPr>
                <w:sz w:val="21"/>
              </w:rPr>
              <w:t>1/2/3</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8"/>
              <w:ind w:left="21"/>
              <w:rPr>
                <w:sz w:val="21"/>
              </w:rPr>
            </w:pPr>
            <w:r>
              <w:rPr>
                <w:sz w:val="21"/>
              </w:rPr>
              <w:t>1-6</w:t>
            </w:r>
          </w:p>
        </w:tc>
        <w:tc>
          <w:tcPr>
            <w:tcW w:w="525" w:type="dxa"/>
            <w:vMerge/>
            <w:tcBorders>
              <w:top w:val="nil"/>
              <w:left w:val="single" w:sz="4" w:space="0" w:color="000000"/>
              <w:right w:val="single" w:sz="4" w:space="0" w:color="000000"/>
            </w:tcBorders>
          </w:tcPr>
          <w:p w:rsidR="003607F3" w:rsidRDefault="003607F3" w:rsidP="00C15483">
            <w:pPr>
              <w:rPr>
                <w:sz w:val="2"/>
                <w:szCs w:val="2"/>
              </w:rPr>
            </w:pPr>
          </w:p>
        </w:tc>
        <w:tc>
          <w:tcPr>
            <w:tcW w:w="563" w:type="dxa"/>
            <w:vMerge/>
            <w:tcBorders>
              <w:top w:val="nil"/>
              <w:left w:val="single" w:sz="4" w:space="0" w:color="000000"/>
            </w:tcBorders>
          </w:tcPr>
          <w:p w:rsidR="003607F3" w:rsidRDefault="003607F3" w:rsidP="00C15483">
            <w:pPr>
              <w:rPr>
                <w:sz w:val="2"/>
                <w:szCs w:val="2"/>
              </w:rPr>
            </w:pPr>
          </w:p>
        </w:tc>
      </w:tr>
      <w:tr w:rsidR="003607F3" w:rsidTr="00C15483">
        <w:trPr>
          <w:trHeight w:val="618"/>
        </w:trPr>
        <w:tc>
          <w:tcPr>
            <w:tcW w:w="370" w:type="dxa"/>
            <w:vMerge/>
            <w:tcBorders>
              <w:top w:val="nil"/>
              <w:right w:val="single" w:sz="4" w:space="0" w:color="000000"/>
            </w:tcBorders>
          </w:tcPr>
          <w:p w:rsidR="003607F3" w:rsidRDefault="003607F3" w:rsidP="00C15483">
            <w:pPr>
              <w:rPr>
                <w:sz w:val="2"/>
                <w:szCs w:val="2"/>
              </w:rPr>
            </w:pPr>
          </w:p>
        </w:tc>
        <w:tc>
          <w:tcPr>
            <w:tcW w:w="512"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
              <w:jc w:val="left"/>
              <w:rPr>
                <w:rFonts w:ascii="黑体"/>
                <w:sz w:val="16"/>
              </w:rPr>
            </w:pPr>
          </w:p>
          <w:p w:rsidR="003607F3" w:rsidRDefault="003607F3" w:rsidP="00C15483">
            <w:pPr>
              <w:pStyle w:val="TableParagraph"/>
              <w:spacing w:before="1"/>
              <w:ind w:left="218" w:right="195"/>
              <w:rPr>
                <w:sz w:val="21"/>
              </w:rPr>
            </w:pPr>
            <w:r>
              <w:rPr>
                <w:sz w:val="21"/>
              </w:rPr>
              <w:t>15004980</w:t>
            </w:r>
          </w:p>
        </w:tc>
        <w:tc>
          <w:tcPr>
            <w:tcW w:w="250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2"/>
              <w:jc w:val="left"/>
              <w:rPr>
                <w:rFonts w:ascii="黑体"/>
                <w:sz w:val="15"/>
              </w:rPr>
            </w:pPr>
          </w:p>
          <w:p w:rsidR="003607F3" w:rsidRDefault="003607F3" w:rsidP="00C15483">
            <w:pPr>
              <w:pStyle w:val="TableParagraph"/>
              <w:spacing w:before="1"/>
              <w:ind w:left="65"/>
              <w:jc w:val="left"/>
              <w:rPr>
                <w:rFonts w:ascii="宋体" w:eastAsia="宋体"/>
                <w:sz w:val="21"/>
              </w:rPr>
            </w:pPr>
            <w:r>
              <w:rPr>
                <w:rFonts w:ascii="宋体" w:eastAsia="宋体" w:hint="eastAsia"/>
                <w:sz w:val="21"/>
              </w:rPr>
              <w:t>交互综合英语</w:t>
            </w:r>
          </w:p>
        </w:tc>
        <w:tc>
          <w:tcPr>
            <w:tcW w:w="5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
              <w:jc w:val="left"/>
              <w:rPr>
                <w:rFonts w:ascii="黑体"/>
                <w:sz w:val="16"/>
              </w:rPr>
            </w:pPr>
          </w:p>
          <w:p w:rsidR="003607F3" w:rsidRDefault="003607F3" w:rsidP="00C15483">
            <w:pPr>
              <w:pStyle w:val="TableParagraph"/>
              <w:spacing w:before="1"/>
              <w:ind w:left="126"/>
              <w:jc w:val="left"/>
              <w:rPr>
                <w:sz w:val="21"/>
              </w:rPr>
            </w:pPr>
            <w:r>
              <w:rPr>
                <w:sz w:val="21"/>
              </w:rPr>
              <w:t>1.0</w:t>
            </w:r>
          </w:p>
        </w:tc>
        <w:tc>
          <w:tcPr>
            <w:tcW w:w="473"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
              <w:jc w:val="left"/>
              <w:rPr>
                <w:rFonts w:ascii="黑体"/>
                <w:sz w:val="16"/>
              </w:rPr>
            </w:pPr>
          </w:p>
          <w:p w:rsidR="003607F3" w:rsidRDefault="003607F3" w:rsidP="00C15483">
            <w:pPr>
              <w:pStyle w:val="TableParagraph"/>
              <w:spacing w:before="1"/>
              <w:ind w:left="35" w:right="15"/>
              <w:rPr>
                <w:sz w:val="21"/>
              </w:rPr>
            </w:pPr>
            <w:r>
              <w:rPr>
                <w:sz w:val="21"/>
              </w:rPr>
              <w:t>32</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2"/>
              <w:jc w:val="left"/>
              <w:rPr>
                <w:rFonts w:ascii="黑体"/>
                <w:sz w:val="15"/>
              </w:rPr>
            </w:pPr>
          </w:p>
          <w:p w:rsidR="003607F3" w:rsidRDefault="003607F3" w:rsidP="00C15483">
            <w:pPr>
              <w:pStyle w:val="TableParagraph"/>
              <w:spacing w:before="1"/>
              <w:ind w:left="20"/>
              <w:rPr>
                <w:rFonts w:ascii="宋体" w:eastAsia="宋体"/>
                <w:sz w:val="21"/>
              </w:rPr>
            </w:pPr>
            <w:r>
              <w:rPr>
                <w:rFonts w:ascii="宋体" w:eastAsia="宋体" w:hint="eastAsia"/>
                <w:sz w:val="21"/>
              </w:rPr>
              <w:t>考试</w:t>
            </w:r>
          </w:p>
        </w:tc>
        <w:tc>
          <w:tcPr>
            <w:tcW w:w="6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60"/>
              <w:ind w:left="150"/>
              <w:jc w:val="left"/>
              <w:rPr>
                <w:sz w:val="20"/>
              </w:rPr>
            </w:pPr>
            <w:r>
              <w:rPr>
                <w:sz w:val="20"/>
              </w:rPr>
              <w:t>1/2/</w:t>
            </w:r>
          </w:p>
          <w:p w:rsidR="003607F3" w:rsidRDefault="003607F3" w:rsidP="00C15483">
            <w:pPr>
              <w:pStyle w:val="TableParagraph"/>
              <w:spacing w:before="89" w:line="219" w:lineRule="exact"/>
              <w:ind w:left="179"/>
              <w:jc w:val="left"/>
              <w:rPr>
                <w:sz w:val="20"/>
              </w:rPr>
            </w:pPr>
            <w:r>
              <w:rPr>
                <w:sz w:val="20"/>
              </w:rPr>
              <w:t>3/4</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
              <w:jc w:val="left"/>
              <w:rPr>
                <w:rFonts w:ascii="黑体"/>
                <w:sz w:val="16"/>
              </w:rPr>
            </w:pPr>
          </w:p>
          <w:p w:rsidR="003607F3" w:rsidRDefault="003607F3" w:rsidP="00C15483">
            <w:pPr>
              <w:pStyle w:val="TableParagraph"/>
              <w:spacing w:before="1"/>
              <w:ind w:left="21"/>
              <w:rPr>
                <w:sz w:val="21"/>
              </w:rPr>
            </w:pPr>
            <w:r>
              <w:rPr>
                <w:sz w:val="21"/>
              </w:rPr>
              <w:t>1-6</w:t>
            </w:r>
          </w:p>
        </w:tc>
        <w:tc>
          <w:tcPr>
            <w:tcW w:w="525" w:type="dxa"/>
            <w:vMerge/>
            <w:tcBorders>
              <w:top w:val="nil"/>
              <w:left w:val="single" w:sz="4" w:space="0" w:color="000000"/>
              <w:right w:val="single" w:sz="4" w:space="0" w:color="000000"/>
            </w:tcBorders>
          </w:tcPr>
          <w:p w:rsidR="003607F3" w:rsidRDefault="003607F3" w:rsidP="00C15483">
            <w:pPr>
              <w:rPr>
                <w:sz w:val="2"/>
                <w:szCs w:val="2"/>
              </w:rPr>
            </w:pPr>
          </w:p>
        </w:tc>
        <w:tc>
          <w:tcPr>
            <w:tcW w:w="563" w:type="dxa"/>
            <w:vMerge/>
            <w:tcBorders>
              <w:top w:val="nil"/>
              <w:left w:val="single" w:sz="4" w:space="0" w:color="000000"/>
            </w:tcBorders>
          </w:tcPr>
          <w:p w:rsidR="003607F3" w:rsidRDefault="003607F3" w:rsidP="00C15483">
            <w:pPr>
              <w:rPr>
                <w:sz w:val="2"/>
                <w:szCs w:val="2"/>
              </w:rPr>
            </w:pPr>
          </w:p>
        </w:tc>
      </w:tr>
      <w:tr w:rsidR="003607F3" w:rsidTr="00C15483">
        <w:trPr>
          <w:trHeight w:val="406"/>
        </w:trPr>
        <w:tc>
          <w:tcPr>
            <w:tcW w:w="370" w:type="dxa"/>
            <w:vMerge/>
            <w:tcBorders>
              <w:top w:val="nil"/>
              <w:right w:val="single" w:sz="4" w:space="0" w:color="000000"/>
            </w:tcBorders>
          </w:tcPr>
          <w:p w:rsidR="003607F3" w:rsidRDefault="003607F3" w:rsidP="00C15483">
            <w:pPr>
              <w:rPr>
                <w:sz w:val="2"/>
                <w:szCs w:val="2"/>
              </w:rPr>
            </w:pPr>
          </w:p>
        </w:tc>
        <w:tc>
          <w:tcPr>
            <w:tcW w:w="512"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5"/>
              <w:ind w:left="218" w:right="195"/>
              <w:rPr>
                <w:sz w:val="21"/>
              </w:rPr>
            </w:pPr>
            <w:r>
              <w:rPr>
                <w:sz w:val="21"/>
              </w:rPr>
              <w:t>15004990</w:t>
            </w:r>
          </w:p>
        </w:tc>
        <w:tc>
          <w:tcPr>
            <w:tcW w:w="250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2"/>
              <w:ind w:left="65"/>
              <w:jc w:val="left"/>
              <w:rPr>
                <w:rFonts w:ascii="宋体" w:eastAsia="宋体"/>
                <w:sz w:val="21"/>
              </w:rPr>
            </w:pPr>
            <w:r>
              <w:rPr>
                <w:rFonts w:ascii="宋体" w:eastAsia="宋体" w:hint="eastAsia"/>
                <w:sz w:val="21"/>
              </w:rPr>
              <w:t>学术英语读写</w:t>
            </w:r>
          </w:p>
        </w:tc>
        <w:tc>
          <w:tcPr>
            <w:tcW w:w="5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5"/>
              <w:ind w:left="126"/>
              <w:jc w:val="left"/>
              <w:rPr>
                <w:sz w:val="21"/>
              </w:rPr>
            </w:pPr>
            <w:r>
              <w:rPr>
                <w:sz w:val="21"/>
              </w:rPr>
              <w:t>3.0</w:t>
            </w:r>
          </w:p>
        </w:tc>
        <w:tc>
          <w:tcPr>
            <w:tcW w:w="473"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5"/>
              <w:ind w:left="35" w:right="15"/>
              <w:rPr>
                <w:sz w:val="21"/>
              </w:rPr>
            </w:pPr>
            <w:r>
              <w:rPr>
                <w:sz w:val="21"/>
              </w:rPr>
              <w:t>64</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2"/>
              <w:ind w:left="20"/>
              <w:rPr>
                <w:rFonts w:ascii="宋体" w:eastAsia="宋体"/>
                <w:sz w:val="21"/>
              </w:rPr>
            </w:pPr>
            <w:r>
              <w:rPr>
                <w:rFonts w:ascii="宋体" w:eastAsia="宋体" w:hint="eastAsia"/>
                <w:sz w:val="21"/>
              </w:rPr>
              <w:t>考试</w:t>
            </w:r>
          </w:p>
        </w:tc>
        <w:tc>
          <w:tcPr>
            <w:tcW w:w="6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5"/>
              <w:ind w:left="70" w:right="50"/>
              <w:rPr>
                <w:sz w:val="21"/>
              </w:rPr>
            </w:pPr>
            <w:r>
              <w:rPr>
                <w:sz w:val="21"/>
              </w:rPr>
              <w:t>2/3/4</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5"/>
              <w:ind w:left="21"/>
              <w:rPr>
                <w:sz w:val="21"/>
              </w:rPr>
            </w:pPr>
            <w:r>
              <w:rPr>
                <w:sz w:val="21"/>
              </w:rPr>
              <w:t>2-6</w:t>
            </w:r>
          </w:p>
        </w:tc>
        <w:tc>
          <w:tcPr>
            <w:tcW w:w="525" w:type="dxa"/>
            <w:vMerge/>
            <w:tcBorders>
              <w:top w:val="nil"/>
              <w:left w:val="single" w:sz="4" w:space="0" w:color="000000"/>
              <w:right w:val="single" w:sz="4" w:space="0" w:color="000000"/>
            </w:tcBorders>
          </w:tcPr>
          <w:p w:rsidR="003607F3" w:rsidRDefault="003607F3" w:rsidP="00C15483">
            <w:pPr>
              <w:rPr>
                <w:sz w:val="2"/>
                <w:szCs w:val="2"/>
              </w:rPr>
            </w:pPr>
          </w:p>
        </w:tc>
        <w:tc>
          <w:tcPr>
            <w:tcW w:w="563" w:type="dxa"/>
            <w:vMerge/>
            <w:tcBorders>
              <w:top w:val="nil"/>
              <w:left w:val="single" w:sz="4" w:space="0" w:color="000000"/>
            </w:tcBorders>
          </w:tcPr>
          <w:p w:rsidR="003607F3" w:rsidRDefault="003607F3" w:rsidP="00C15483">
            <w:pPr>
              <w:rPr>
                <w:sz w:val="2"/>
                <w:szCs w:val="2"/>
              </w:rPr>
            </w:pPr>
          </w:p>
        </w:tc>
      </w:tr>
      <w:tr w:rsidR="003607F3" w:rsidTr="00C15483">
        <w:trPr>
          <w:trHeight w:val="404"/>
        </w:trPr>
        <w:tc>
          <w:tcPr>
            <w:tcW w:w="370" w:type="dxa"/>
            <w:vMerge/>
            <w:tcBorders>
              <w:top w:val="nil"/>
              <w:right w:val="single" w:sz="4" w:space="0" w:color="000000"/>
            </w:tcBorders>
          </w:tcPr>
          <w:p w:rsidR="003607F3" w:rsidRDefault="003607F3" w:rsidP="00C15483">
            <w:pPr>
              <w:rPr>
                <w:sz w:val="2"/>
                <w:szCs w:val="2"/>
              </w:rPr>
            </w:pPr>
          </w:p>
        </w:tc>
        <w:tc>
          <w:tcPr>
            <w:tcW w:w="512"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3"/>
              <w:ind w:left="218" w:right="195"/>
              <w:rPr>
                <w:sz w:val="21"/>
              </w:rPr>
            </w:pPr>
            <w:r>
              <w:rPr>
                <w:sz w:val="21"/>
              </w:rPr>
              <w:t>15005000</w:t>
            </w:r>
          </w:p>
        </w:tc>
        <w:tc>
          <w:tcPr>
            <w:tcW w:w="250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89"/>
              <w:ind w:left="65"/>
              <w:jc w:val="left"/>
              <w:rPr>
                <w:rFonts w:ascii="宋体" w:eastAsia="宋体"/>
                <w:sz w:val="21"/>
              </w:rPr>
            </w:pPr>
            <w:r>
              <w:rPr>
                <w:rFonts w:ascii="宋体" w:eastAsia="宋体" w:hint="eastAsia"/>
                <w:sz w:val="21"/>
              </w:rPr>
              <w:t>学术英语听说</w:t>
            </w:r>
          </w:p>
        </w:tc>
        <w:tc>
          <w:tcPr>
            <w:tcW w:w="5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3"/>
              <w:ind w:left="126"/>
              <w:jc w:val="left"/>
              <w:rPr>
                <w:sz w:val="21"/>
              </w:rPr>
            </w:pPr>
            <w:r>
              <w:rPr>
                <w:sz w:val="21"/>
              </w:rPr>
              <w:t>1.0</w:t>
            </w:r>
          </w:p>
        </w:tc>
        <w:tc>
          <w:tcPr>
            <w:tcW w:w="473"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3"/>
              <w:ind w:left="35" w:right="15"/>
              <w:rPr>
                <w:sz w:val="21"/>
              </w:rPr>
            </w:pPr>
            <w:r>
              <w:rPr>
                <w:sz w:val="21"/>
              </w:rPr>
              <w:t>32</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89"/>
              <w:ind w:left="20"/>
              <w:rPr>
                <w:rFonts w:ascii="宋体" w:eastAsia="宋体"/>
                <w:sz w:val="21"/>
              </w:rPr>
            </w:pPr>
            <w:r>
              <w:rPr>
                <w:rFonts w:ascii="宋体" w:eastAsia="宋体" w:hint="eastAsia"/>
                <w:sz w:val="21"/>
              </w:rPr>
              <w:t>考查</w:t>
            </w:r>
          </w:p>
        </w:tc>
        <w:tc>
          <w:tcPr>
            <w:tcW w:w="6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3"/>
              <w:ind w:left="70" w:right="50"/>
              <w:rPr>
                <w:sz w:val="21"/>
              </w:rPr>
            </w:pPr>
            <w:r>
              <w:rPr>
                <w:sz w:val="21"/>
              </w:rPr>
              <w:t>3/4</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3"/>
              <w:ind w:left="21"/>
              <w:rPr>
                <w:sz w:val="21"/>
              </w:rPr>
            </w:pPr>
            <w:r>
              <w:rPr>
                <w:sz w:val="21"/>
              </w:rPr>
              <w:t>3-7</w:t>
            </w:r>
          </w:p>
        </w:tc>
        <w:tc>
          <w:tcPr>
            <w:tcW w:w="525" w:type="dxa"/>
            <w:vMerge/>
            <w:tcBorders>
              <w:top w:val="nil"/>
              <w:left w:val="single" w:sz="4" w:space="0" w:color="000000"/>
              <w:right w:val="single" w:sz="4" w:space="0" w:color="000000"/>
            </w:tcBorders>
          </w:tcPr>
          <w:p w:rsidR="003607F3" w:rsidRDefault="003607F3" w:rsidP="00C15483">
            <w:pPr>
              <w:rPr>
                <w:sz w:val="2"/>
                <w:szCs w:val="2"/>
              </w:rPr>
            </w:pPr>
          </w:p>
        </w:tc>
        <w:tc>
          <w:tcPr>
            <w:tcW w:w="563" w:type="dxa"/>
            <w:vMerge/>
            <w:tcBorders>
              <w:top w:val="nil"/>
              <w:left w:val="single" w:sz="4" w:space="0" w:color="000000"/>
            </w:tcBorders>
          </w:tcPr>
          <w:p w:rsidR="003607F3" w:rsidRDefault="003607F3" w:rsidP="00C15483">
            <w:pPr>
              <w:rPr>
                <w:sz w:val="2"/>
                <w:szCs w:val="2"/>
              </w:rPr>
            </w:pPr>
          </w:p>
        </w:tc>
      </w:tr>
      <w:tr w:rsidR="003607F3" w:rsidTr="00C15483">
        <w:trPr>
          <w:trHeight w:val="404"/>
        </w:trPr>
        <w:tc>
          <w:tcPr>
            <w:tcW w:w="370" w:type="dxa"/>
            <w:vMerge/>
            <w:tcBorders>
              <w:top w:val="nil"/>
              <w:right w:val="single" w:sz="4" w:space="0" w:color="000000"/>
            </w:tcBorders>
          </w:tcPr>
          <w:p w:rsidR="003607F3" w:rsidRDefault="003607F3" w:rsidP="00C15483">
            <w:pPr>
              <w:rPr>
                <w:sz w:val="2"/>
                <w:szCs w:val="2"/>
              </w:rPr>
            </w:pPr>
          </w:p>
        </w:tc>
        <w:tc>
          <w:tcPr>
            <w:tcW w:w="512"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3"/>
              <w:ind w:left="218" w:right="195"/>
              <w:rPr>
                <w:sz w:val="21"/>
              </w:rPr>
            </w:pPr>
            <w:r>
              <w:rPr>
                <w:sz w:val="21"/>
              </w:rPr>
              <w:t>15004650</w:t>
            </w:r>
          </w:p>
        </w:tc>
        <w:tc>
          <w:tcPr>
            <w:tcW w:w="250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89"/>
              <w:ind w:left="65"/>
              <w:jc w:val="left"/>
              <w:rPr>
                <w:rFonts w:ascii="宋体" w:eastAsia="宋体"/>
                <w:sz w:val="21"/>
              </w:rPr>
            </w:pPr>
            <w:r>
              <w:rPr>
                <w:rFonts w:ascii="宋体" w:eastAsia="宋体" w:hint="eastAsia"/>
                <w:sz w:val="21"/>
              </w:rPr>
              <w:t>跨文化交际</w:t>
            </w:r>
          </w:p>
        </w:tc>
        <w:tc>
          <w:tcPr>
            <w:tcW w:w="5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3"/>
              <w:ind w:left="126"/>
              <w:jc w:val="left"/>
              <w:rPr>
                <w:sz w:val="21"/>
              </w:rPr>
            </w:pPr>
            <w:r>
              <w:rPr>
                <w:sz w:val="21"/>
              </w:rPr>
              <w:t>2.0</w:t>
            </w:r>
          </w:p>
        </w:tc>
        <w:tc>
          <w:tcPr>
            <w:tcW w:w="473"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3"/>
              <w:ind w:left="35" w:right="15"/>
              <w:rPr>
                <w:sz w:val="21"/>
              </w:rPr>
            </w:pPr>
            <w:r>
              <w:rPr>
                <w:sz w:val="21"/>
              </w:rPr>
              <w:t>32</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89"/>
              <w:ind w:left="20"/>
              <w:rPr>
                <w:rFonts w:ascii="宋体" w:eastAsia="宋体"/>
                <w:sz w:val="21"/>
              </w:rPr>
            </w:pPr>
            <w:r>
              <w:rPr>
                <w:rFonts w:ascii="宋体" w:eastAsia="宋体" w:hint="eastAsia"/>
                <w:sz w:val="21"/>
              </w:rPr>
              <w:t>考查</w:t>
            </w:r>
          </w:p>
        </w:tc>
        <w:tc>
          <w:tcPr>
            <w:tcW w:w="6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3"/>
              <w:ind w:left="70" w:right="50"/>
              <w:rPr>
                <w:sz w:val="21"/>
              </w:rPr>
            </w:pPr>
            <w:r>
              <w:rPr>
                <w:sz w:val="21"/>
              </w:rPr>
              <w:t>3/4</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3"/>
              <w:ind w:left="21"/>
              <w:rPr>
                <w:sz w:val="21"/>
              </w:rPr>
            </w:pPr>
            <w:r>
              <w:rPr>
                <w:sz w:val="21"/>
              </w:rPr>
              <w:t>3-7</w:t>
            </w:r>
          </w:p>
        </w:tc>
        <w:tc>
          <w:tcPr>
            <w:tcW w:w="525" w:type="dxa"/>
            <w:vMerge/>
            <w:tcBorders>
              <w:top w:val="nil"/>
              <w:left w:val="single" w:sz="4" w:space="0" w:color="000000"/>
              <w:right w:val="single" w:sz="4" w:space="0" w:color="000000"/>
            </w:tcBorders>
          </w:tcPr>
          <w:p w:rsidR="003607F3" w:rsidRDefault="003607F3" w:rsidP="00C15483">
            <w:pPr>
              <w:rPr>
                <w:sz w:val="2"/>
                <w:szCs w:val="2"/>
              </w:rPr>
            </w:pPr>
          </w:p>
        </w:tc>
        <w:tc>
          <w:tcPr>
            <w:tcW w:w="563" w:type="dxa"/>
            <w:vMerge/>
            <w:tcBorders>
              <w:top w:val="nil"/>
              <w:left w:val="single" w:sz="4" w:space="0" w:color="000000"/>
            </w:tcBorders>
          </w:tcPr>
          <w:p w:rsidR="003607F3" w:rsidRDefault="003607F3" w:rsidP="00C15483">
            <w:pPr>
              <w:rPr>
                <w:sz w:val="2"/>
                <w:szCs w:val="2"/>
              </w:rPr>
            </w:pPr>
          </w:p>
        </w:tc>
      </w:tr>
      <w:tr w:rsidR="003607F3" w:rsidTr="00C15483">
        <w:trPr>
          <w:trHeight w:val="404"/>
        </w:trPr>
        <w:tc>
          <w:tcPr>
            <w:tcW w:w="370" w:type="dxa"/>
            <w:vMerge/>
            <w:tcBorders>
              <w:top w:val="nil"/>
              <w:right w:val="single" w:sz="4" w:space="0" w:color="000000"/>
            </w:tcBorders>
          </w:tcPr>
          <w:p w:rsidR="003607F3" w:rsidRDefault="003607F3" w:rsidP="00C15483">
            <w:pPr>
              <w:rPr>
                <w:sz w:val="2"/>
                <w:szCs w:val="2"/>
              </w:rPr>
            </w:pPr>
          </w:p>
        </w:tc>
        <w:tc>
          <w:tcPr>
            <w:tcW w:w="512" w:type="dxa"/>
            <w:vMerge w:val="restart"/>
            <w:tcBorders>
              <w:top w:val="single" w:sz="4" w:space="0" w:color="000000"/>
              <w:left w:val="single" w:sz="4" w:space="0" w:color="000000"/>
              <w:right w:val="single" w:sz="4" w:space="0" w:color="000000"/>
            </w:tcBorders>
          </w:tcPr>
          <w:p w:rsidR="003607F3" w:rsidRDefault="003607F3" w:rsidP="00C15483">
            <w:pPr>
              <w:pStyle w:val="TableParagraph"/>
              <w:spacing w:before="133" w:line="223" w:lineRule="auto"/>
              <w:ind w:left="162" w:right="133" w:hanging="8"/>
              <w:jc w:val="both"/>
              <w:rPr>
                <w:rFonts w:ascii="宋体" w:eastAsia="宋体" w:hAnsi="宋体"/>
                <w:sz w:val="20"/>
              </w:rPr>
            </w:pPr>
            <w:r>
              <w:rPr>
                <w:rFonts w:ascii="宋体" w:eastAsia="宋体" w:hAnsi="宋体" w:hint="eastAsia"/>
                <w:sz w:val="21"/>
              </w:rPr>
              <w:t xml:space="preserve">Ⅱ </w:t>
            </w:r>
            <w:r>
              <w:rPr>
                <w:rFonts w:ascii="宋体" w:eastAsia="宋体" w:hAnsi="宋体" w:hint="eastAsia"/>
                <w:sz w:val="20"/>
              </w:rPr>
              <w:t>国际生课程</w:t>
            </w:r>
          </w:p>
        </w:tc>
        <w:tc>
          <w:tcPr>
            <w:tcW w:w="1311"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3"/>
              <w:ind w:left="218" w:right="195"/>
              <w:rPr>
                <w:sz w:val="21"/>
              </w:rPr>
            </w:pPr>
            <w:r>
              <w:rPr>
                <w:sz w:val="21"/>
              </w:rPr>
              <w:t>25000290</w:t>
            </w:r>
          </w:p>
        </w:tc>
        <w:tc>
          <w:tcPr>
            <w:tcW w:w="250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89"/>
              <w:ind w:left="65"/>
              <w:jc w:val="left"/>
              <w:rPr>
                <w:rFonts w:ascii="宋体" w:eastAsia="宋体" w:hAnsi="宋体"/>
                <w:sz w:val="21"/>
              </w:rPr>
            </w:pPr>
            <w:r>
              <w:rPr>
                <w:rFonts w:ascii="宋体" w:eastAsia="宋体" w:hAnsi="宋体" w:hint="eastAsia"/>
                <w:sz w:val="21"/>
              </w:rPr>
              <w:t>高级汉语听说Ⅰ</w:t>
            </w:r>
          </w:p>
        </w:tc>
        <w:tc>
          <w:tcPr>
            <w:tcW w:w="5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3"/>
              <w:ind w:left="126"/>
              <w:jc w:val="left"/>
              <w:rPr>
                <w:sz w:val="21"/>
              </w:rPr>
            </w:pPr>
            <w:r>
              <w:rPr>
                <w:sz w:val="21"/>
              </w:rPr>
              <w:t>1.0</w:t>
            </w:r>
          </w:p>
        </w:tc>
        <w:tc>
          <w:tcPr>
            <w:tcW w:w="473"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3"/>
              <w:ind w:left="35" w:right="15"/>
              <w:rPr>
                <w:sz w:val="21"/>
              </w:rPr>
            </w:pPr>
            <w:r>
              <w:rPr>
                <w:sz w:val="21"/>
              </w:rPr>
              <w:t>32</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89"/>
              <w:ind w:left="20"/>
              <w:rPr>
                <w:rFonts w:ascii="宋体" w:eastAsia="宋体"/>
                <w:sz w:val="21"/>
              </w:rPr>
            </w:pPr>
            <w:r>
              <w:rPr>
                <w:rFonts w:ascii="宋体" w:eastAsia="宋体" w:hint="eastAsia"/>
                <w:sz w:val="21"/>
              </w:rPr>
              <w:t>考查</w:t>
            </w:r>
          </w:p>
        </w:tc>
        <w:tc>
          <w:tcPr>
            <w:tcW w:w="6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3"/>
              <w:ind w:left="20"/>
              <w:rPr>
                <w:sz w:val="21"/>
              </w:rPr>
            </w:pPr>
            <w:r>
              <w:rPr>
                <w:sz w:val="21"/>
              </w:rPr>
              <w:t>1</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3"/>
              <w:ind w:left="21"/>
              <w:rPr>
                <w:sz w:val="21"/>
              </w:rPr>
            </w:pPr>
            <w:r>
              <w:rPr>
                <w:sz w:val="21"/>
              </w:rPr>
              <w:t>1-6</w:t>
            </w:r>
          </w:p>
        </w:tc>
        <w:tc>
          <w:tcPr>
            <w:tcW w:w="525" w:type="dxa"/>
            <w:vMerge/>
            <w:tcBorders>
              <w:top w:val="nil"/>
              <w:left w:val="single" w:sz="4" w:space="0" w:color="000000"/>
              <w:right w:val="single" w:sz="4" w:space="0" w:color="000000"/>
            </w:tcBorders>
          </w:tcPr>
          <w:p w:rsidR="003607F3" w:rsidRDefault="003607F3" w:rsidP="00C15483">
            <w:pPr>
              <w:rPr>
                <w:sz w:val="2"/>
                <w:szCs w:val="2"/>
              </w:rPr>
            </w:pPr>
          </w:p>
        </w:tc>
        <w:tc>
          <w:tcPr>
            <w:tcW w:w="563" w:type="dxa"/>
            <w:vMerge/>
            <w:tcBorders>
              <w:top w:val="nil"/>
              <w:left w:val="single" w:sz="4" w:space="0" w:color="000000"/>
            </w:tcBorders>
          </w:tcPr>
          <w:p w:rsidR="003607F3" w:rsidRDefault="003607F3" w:rsidP="00C15483">
            <w:pPr>
              <w:rPr>
                <w:sz w:val="2"/>
                <w:szCs w:val="2"/>
              </w:rPr>
            </w:pPr>
          </w:p>
        </w:tc>
      </w:tr>
      <w:tr w:rsidR="003607F3" w:rsidTr="00C15483">
        <w:trPr>
          <w:trHeight w:val="406"/>
        </w:trPr>
        <w:tc>
          <w:tcPr>
            <w:tcW w:w="370" w:type="dxa"/>
            <w:vMerge/>
            <w:tcBorders>
              <w:top w:val="nil"/>
              <w:right w:val="single" w:sz="4" w:space="0" w:color="000000"/>
            </w:tcBorders>
          </w:tcPr>
          <w:p w:rsidR="003607F3" w:rsidRDefault="003607F3" w:rsidP="00C15483">
            <w:pPr>
              <w:rPr>
                <w:sz w:val="2"/>
                <w:szCs w:val="2"/>
              </w:rPr>
            </w:pPr>
          </w:p>
        </w:tc>
        <w:tc>
          <w:tcPr>
            <w:tcW w:w="512" w:type="dxa"/>
            <w:vMerge/>
            <w:tcBorders>
              <w:top w:val="nil"/>
              <w:left w:val="single" w:sz="4" w:space="0" w:color="000000"/>
              <w:right w:val="single" w:sz="4" w:space="0" w:color="000000"/>
            </w:tcBorders>
          </w:tcPr>
          <w:p w:rsidR="003607F3" w:rsidRDefault="003607F3"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5"/>
              <w:ind w:left="218" w:right="195"/>
              <w:rPr>
                <w:sz w:val="21"/>
              </w:rPr>
            </w:pPr>
            <w:r>
              <w:rPr>
                <w:sz w:val="21"/>
              </w:rPr>
              <w:t>25000270</w:t>
            </w:r>
          </w:p>
        </w:tc>
        <w:tc>
          <w:tcPr>
            <w:tcW w:w="250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2"/>
              <w:ind w:left="65"/>
              <w:jc w:val="left"/>
              <w:rPr>
                <w:rFonts w:ascii="宋体" w:eastAsia="宋体" w:hAnsi="宋体"/>
                <w:sz w:val="21"/>
              </w:rPr>
            </w:pPr>
            <w:r>
              <w:rPr>
                <w:rFonts w:ascii="宋体" w:eastAsia="宋体" w:hAnsi="宋体" w:hint="eastAsia"/>
                <w:sz w:val="21"/>
              </w:rPr>
              <w:t>高级汉语读写Ⅰ</w:t>
            </w:r>
          </w:p>
        </w:tc>
        <w:tc>
          <w:tcPr>
            <w:tcW w:w="5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5"/>
              <w:ind w:left="126"/>
              <w:jc w:val="left"/>
              <w:rPr>
                <w:sz w:val="21"/>
              </w:rPr>
            </w:pPr>
            <w:r>
              <w:rPr>
                <w:sz w:val="21"/>
              </w:rPr>
              <w:t>3.0</w:t>
            </w:r>
          </w:p>
        </w:tc>
        <w:tc>
          <w:tcPr>
            <w:tcW w:w="473"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5"/>
              <w:ind w:left="35" w:right="15"/>
              <w:rPr>
                <w:sz w:val="21"/>
              </w:rPr>
            </w:pPr>
            <w:r>
              <w:rPr>
                <w:sz w:val="21"/>
              </w:rPr>
              <w:t>64</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line="262" w:lineRule="exact"/>
              <w:ind w:left="10"/>
              <w:rPr>
                <w:rFonts w:ascii="宋体" w:eastAsia="宋体"/>
                <w:sz w:val="21"/>
              </w:rPr>
            </w:pPr>
            <w:r>
              <w:rPr>
                <w:rFonts w:ascii="宋体" w:eastAsia="宋体" w:hint="eastAsia"/>
                <w:sz w:val="21"/>
              </w:rPr>
              <w:t>考查</w:t>
            </w:r>
          </w:p>
        </w:tc>
        <w:tc>
          <w:tcPr>
            <w:tcW w:w="6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5"/>
              <w:ind w:left="20"/>
              <w:rPr>
                <w:sz w:val="21"/>
              </w:rPr>
            </w:pPr>
            <w:r>
              <w:rPr>
                <w:sz w:val="21"/>
              </w:rPr>
              <w:t>2</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line="227" w:lineRule="exact"/>
              <w:ind w:left="21"/>
              <w:rPr>
                <w:sz w:val="21"/>
              </w:rPr>
            </w:pPr>
            <w:r>
              <w:rPr>
                <w:sz w:val="21"/>
              </w:rPr>
              <w:t>1-6</w:t>
            </w:r>
          </w:p>
        </w:tc>
        <w:tc>
          <w:tcPr>
            <w:tcW w:w="525" w:type="dxa"/>
            <w:vMerge/>
            <w:tcBorders>
              <w:top w:val="nil"/>
              <w:left w:val="single" w:sz="4" w:space="0" w:color="000000"/>
              <w:right w:val="single" w:sz="4" w:space="0" w:color="000000"/>
            </w:tcBorders>
          </w:tcPr>
          <w:p w:rsidR="003607F3" w:rsidRDefault="003607F3" w:rsidP="00C15483">
            <w:pPr>
              <w:rPr>
                <w:sz w:val="2"/>
                <w:szCs w:val="2"/>
              </w:rPr>
            </w:pPr>
          </w:p>
        </w:tc>
        <w:tc>
          <w:tcPr>
            <w:tcW w:w="563" w:type="dxa"/>
            <w:vMerge/>
            <w:tcBorders>
              <w:top w:val="nil"/>
              <w:left w:val="single" w:sz="4" w:space="0" w:color="000000"/>
            </w:tcBorders>
          </w:tcPr>
          <w:p w:rsidR="003607F3" w:rsidRDefault="003607F3" w:rsidP="00C15483">
            <w:pPr>
              <w:rPr>
                <w:sz w:val="2"/>
                <w:szCs w:val="2"/>
              </w:rPr>
            </w:pPr>
          </w:p>
        </w:tc>
      </w:tr>
      <w:tr w:rsidR="003607F3" w:rsidTr="00C15483">
        <w:trPr>
          <w:trHeight w:val="404"/>
        </w:trPr>
        <w:tc>
          <w:tcPr>
            <w:tcW w:w="370" w:type="dxa"/>
            <w:vMerge/>
            <w:tcBorders>
              <w:top w:val="nil"/>
              <w:right w:val="single" w:sz="4" w:space="0" w:color="000000"/>
            </w:tcBorders>
          </w:tcPr>
          <w:p w:rsidR="003607F3" w:rsidRDefault="003607F3" w:rsidP="00C15483">
            <w:pPr>
              <w:rPr>
                <w:sz w:val="2"/>
                <w:szCs w:val="2"/>
              </w:rPr>
            </w:pPr>
          </w:p>
        </w:tc>
        <w:tc>
          <w:tcPr>
            <w:tcW w:w="512" w:type="dxa"/>
            <w:vMerge/>
            <w:tcBorders>
              <w:top w:val="nil"/>
              <w:left w:val="single" w:sz="4" w:space="0" w:color="000000"/>
              <w:right w:val="single" w:sz="4" w:space="0" w:color="000000"/>
            </w:tcBorders>
          </w:tcPr>
          <w:p w:rsidR="003607F3" w:rsidRDefault="003607F3"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3"/>
              <w:ind w:left="218" w:right="195"/>
              <w:rPr>
                <w:sz w:val="21"/>
              </w:rPr>
            </w:pPr>
            <w:r>
              <w:rPr>
                <w:sz w:val="21"/>
              </w:rPr>
              <w:t>25000300</w:t>
            </w:r>
          </w:p>
        </w:tc>
        <w:tc>
          <w:tcPr>
            <w:tcW w:w="250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89"/>
              <w:ind w:left="65"/>
              <w:jc w:val="left"/>
              <w:rPr>
                <w:rFonts w:ascii="宋体" w:eastAsia="宋体" w:hAnsi="宋体"/>
                <w:sz w:val="21"/>
              </w:rPr>
            </w:pPr>
            <w:r>
              <w:rPr>
                <w:rFonts w:ascii="宋体" w:eastAsia="宋体" w:hAnsi="宋体" w:hint="eastAsia"/>
                <w:sz w:val="21"/>
              </w:rPr>
              <w:t>高级汉语听说Ⅱ</w:t>
            </w:r>
          </w:p>
        </w:tc>
        <w:tc>
          <w:tcPr>
            <w:tcW w:w="5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3"/>
              <w:ind w:left="126"/>
              <w:jc w:val="left"/>
              <w:rPr>
                <w:sz w:val="21"/>
              </w:rPr>
            </w:pPr>
            <w:r>
              <w:rPr>
                <w:sz w:val="21"/>
              </w:rPr>
              <w:t>1.0</w:t>
            </w:r>
          </w:p>
        </w:tc>
        <w:tc>
          <w:tcPr>
            <w:tcW w:w="473"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3"/>
              <w:ind w:left="35" w:right="15"/>
              <w:rPr>
                <w:sz w:val="21"/>
              </w:rPr>
            </w:pPr>
            <w:r>
              <w:rPr>
                <w:sz w:val="21"/>
              </w:rPr>
              <w:t>32</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line="260" w:lineRule="exact"/>
              <w:ind w:left="10"/>
              <w:rPr>
                <w:rFonts w:ascii="宋体" w:eastAsia="宋体"/>
                <w:sz w:val="21"/>
              </w:rPr>
            </w:pPr>
            <w:r>
              <w:rPr>
                <w:rFonts w:ascii="宋体" w:eastAsia="宋体" w:hint="eastAsia"/>
                <w:sz w:val="21"/>
              </w:rPr>
              <w:t>考查</w:t>
            </w:r>
          </w:p>
        </w:tc>
        <w:tc>
          <w:tcPr>
            <w:tcW w:w="6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3"/>
              <w:ind w:left="20"/>
              <w:rPr>
                <w:sz w:val="21"/>
              </w:rPr>
            </w:pPr>
            <w:r>
              <w:rPr>
                <w:sz w:val="21"/>
              </w:rPr>
              <w:t>3</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line="225" w:lineRule="exact"/>
              <w:ind w:left="21"/>
              <w:rPr>
                <w:sz w:val="21"/>
              </w:rPr>
            </w:pPr>
            <w:r>
              <w:rPr>
                <w:sz w:val="21"/>
              </w:rPr>
              <w:t>1-6</w:t>
            </w:r>
          </w:p>
        </w:tc>
        <w:tc>
          <w:tcPr>
            <w:tcW w:w="525" w:type="dxa"/>
            <w:vMerge/>
            <w:tcBorders>
              <w:top w:val="nil"/>
              <w:left w:val="single" w:sz="4" w:space="0" w:color="000000"/>
              <w:right w:val="single" w:sz="4" w:space="0" w:color="000000"/>
            </w:tcBorders>
          </w:tcPr>
          <w:p w:rsidR="003607F3" w:rsidRDefault="003607F3" w:rsidP="00C15483">
            <w:pPr>
              <w:rPr>
                <w:sz w:val="2"/>
                <w:szCs w:val="2"/>
              </w:rPr>
            </w:pPr>
          </w:p>
        </w:tc>
        <w:tc>
          <w:tcPr>
            <w:tcW w:w="563" w:type="dxa"/>
            <w:vMerge/>
            <w:tcBorders>
              <w:top w:val="nil"/>
              <w:left w:val="single" w:sz="4" w:space="0" w:color="000000"/>
            </w:tcBorders>
          </w:tcPr>
          <w:p w:rsidR="003607F3" w:rsidRDefault="003607F3" w:rsidP="00C15483">
            <w:pPr>
              <w:rPr>
                <w:sz w:val="2"/>
                <w:szCs w:val="2"/>
              </w:rPr>
            </w:pPr>
          </w:p>
        </w:tc>
      </w:tr>
      <w:tr w:rsidR="003607F3" w:rsidTr="00C15483">
        <w:trPr>
          <w:trHeight w:val="414"/>
        </w:trPr>
        <w:tc>
          <w:tcPr>
            <w:tcW w:w="370" w:type="dxa"/>
            <w:vMerge/>
            <w:tcBorders>
              <w:top w:val="nil"/>
              <w:right w:val="single" w:sz="4" w:space="0" w:color="000000"/>
            </w:tcBorders>
          </w:tcPr>
          <w:p w:rsidR="003607F3" w:rsidRDefault="003607F3" w:rsidP="00C15483">
            <w:pPr>
              <w:rPr>
                <w:sz w:val="2"/>
                <w:szCs w:val="2"/>
              </w:rPr>
            </w:pPr>
          </w:p>
        </w:tc>
        <w:tc>
          <w:tcPr>
            <w:tcW w:w="512" w:type="dxa"/>
            <w:vMerge/>
            <w:tcBorders>
              <w:top w:val="nil"/>
              <w:left w:val="single" w:sz="4" w:space="0" w:color="000000"/>
              <w:right w:val="single" w:sz="4" w:space="0" w:color="000000"/>
            </w:tcBorders>
          </w:tcPr>
          <w:p w:rsidR="003607F3" w:rsidRDefault="003607F3" w:rsidP="00C15483">
            <w:pPr>
              <w:rPr>
                <w:sz w:val="2"/>
                <w:szCs w:val="2"/>
              </w:rPr>
            </w:pPr>
          </w:p>
        </w:tc>
        <w:tc>
          <w:tcPr>
            <w:tcW w:w="1311" w:type="dxa"/>
            <w:tcBorders>
              <w:top w:val="single" w:sz="4" w:space="0" w:color="000000"/>
              <w:left w:val="single" w:sz="4" w:space="0" w:color="000000"/>
              <w:right w:val="single" w:sz="4" w:space="0" w:color="000000"/>
            </w:tcBorders>
          </w:tcPr>
          <w:p w:rsidR="003607F3" w:rsidRDefault="003607F3" w:rsidP="00C15483">
            <w:pPr>
              <w:pStyle w:val="TableParagraph"/>
              <w:spacing w:before="103"/>
              <w:ind w:left="218" w:right="195"/>
              <w:rPr>
                <w:sz w:val="21"/>
              </w:rPr>
            </w:pPr>
            <w:r>
              <w:rPr>
                <w:sz w:val="21"/>
              </w:rPr>
              <w:t>25000280</w:t>
            </w:r>
          </w:p>
        </w:tc>
        <w:tc>
          <w:tcPr>
            <w:tcW w:w="2504" w:type="dxa"/>
            <w:tcBorders>
              <w:top w:val="single" w:sz="4" w:space="0" w:color="000000"/>
              <w:left w:val="single" w:sz="4" w:space="0" w:color="000000"/>
              <w:right w:val="single" w:sz="4" w:space="0" w:color="000000"/>
            </w:tcBorders>
          </w:tcPr>
          <w:p w:rsidR="003607F3" w:rsidRDefault="003607F3" w:rsidP="00C15483">
            <w:pPr>
              <w:pStyle w:val="TableParagraph"/>
              <w:spacing w:before="89"/>
              <w:ind w:left="65"/>
              <w:jc w:val="left"/>
              <w:rPr>
                <w:rFonts w:ascii="宋体" w:eastAsia="宋体" w:hAnsi="宋体"/>
                <w:sz w:val="21"/>
              </w:rPr>
            </w:pPr>
            <w:r>
              <w:rPr>
                <w:rFonts w:ascii="宋体" w:eastAsia="宋体" w:hAnsi="宋体" w:hint="eastAsia"/>
                <w:sz w:val="21"/>
              </w:rPr>
              <w:t>高级汉语读写Ⅱ</w:t>
            </w:r>
          </w:p>
        </w:tc>
        <w:tc>
          <w:tcPr>
            <w:tcW w:w="502" w:type="dxa"/>
            <w:tcBorders>
              <w:top w:val="single" w:sz="4" w:space="0" w:color="000000"/>
              <w:left w:val="single" w:sz="4" w:space="0" w:color="000000"/>
              <w:right w:val="single" w:sz="4" w:space="0" w:color="000000"/>
            </w:tcBorders>
          </w:tcPr>
          <w:p w:rsidR="003607F3" w:rsidRDefault="003607F3" w:rsidP="00C15483">
            <w:pPr>
              <w:pStyle w:val="TableParagraph"/>
              <w:spacing w:before="103"/>
              <w:ind w:left="126"/>
              <w:jc w:val="left"/>
              <w:rPr>
                <w:sz w:val="21"/>
              </w:rPr>
            </w:pPr>
            <w:r>
              <w:rPr>
                <w:sz w:val="21"/>
              </w:rPr>
              <w:t>3.0</w:t>
            </w:r>
          </w:p>
        </w:tc>
        <w:tc>
          <w:tcPr>
            <w:tcW w:w="473" w:type="dxa"/>
            <w:tcBorders>
              <w:top w:val="single" w:sz="4" w:space="0" w:color="000000"/>
              <w:left w:val="single" w:sz="4" w:space="0" w:color="000000"/>
              <w:right w:val="single" w:sz="4" w:space="0" w:color="000000"/>
            </w:tcBorders>
          </w:tcPr>
          <w:p w:rsidR="003607F3" w:rsidRDefault="003607F3" w:rsidP="00C15483">
            <w:pPr>
              <w:pStyle w:val="TableParagraph"/>
              <w:spacing w:before="103"/>
              <w:ind w:left="35" w:right="15"/>
              <w:rPr>
                <w:sz w:val="21"/>
              </w:rPr>
            </w:pPr>
            <w:r>
              <w:rPr>
                <w:sz w:val="21"/>
              </w:rPr>
              <w:t>64</w:t>
            </w:r>
          </w:p>
        </w:tc>
        <w:tc>
          <w:tcPr>
            <w:tcW w:w="487" w:type="dxa"/>
            <w:tcBorders>
              <w:top w:val="single" w:sz="4" w:space="0" w:color="000000"/>
              <w:left w:val="single" w:sz="4" w:space="0" w:color="000000"/>
              <w:right w:val="single" w:sz="4" w:space="0" w:color="000000"/>
            </w:tcBorders>
          </w:tcPr>
          <w:p w:rsidR="003607F3" w:rsidRDefault="003607F3" w:rsidP="00C15483">
            <w:pPr>
              <w:pStyle w:val="TableParagraph"/>
              <w:spacing w:before="68"/>
              <w:ind w:left="20"/>
              <w:rPr>
                <w:rFonts w:ascii="宋体" w:eastAsia="宋体"/>
                <w:sz w:val="21"/>
              </w:rPr>
            </w:pPr>
            <w:r>
              <w:rPr>
                <w:rFonts w:ascii="宋体" w:eastAsia="宋体" w:hint="eastAsia"/>
                <w:sz w:val="21"/>
              </w:rPr>
              <w:t>考查</w:t>
            </w:r>
          </w:p>
        </w:tc>
        <w:tc>
          <w:tcPr>
            <w:tcW w:w="602" w:type="dxa"/>
            <w:tcBorders>
              <w:top w:val="single" w:sz="4" w:space="0" w:color="000000"/>
              <w:left w:val="single" w:sz="4" w:space="0" w:color="000000"/>
              <w:right w:val="single" w:sz="4" w:space="0" w:color="000000"/>
            </w:tcBorders>
          </w:tcPr>
          <w:p w:rsidR="003607F3" w:rsidRDefault="003607F3" w:rsidP="00C15483">
            <w:pPr>
              <w:pStyle w:val="TableParagraph"/>
              <w:spacing w:before="103"/>
              <w:ind w:left="20"/>
              <w:rPr>
                <w:sz w:val="21"/>
              </w:rPr>
            </w:pPr>
            <w:r>
              <w:rPr>
                <w:sz w:val="21"/>
              </w:rPr>
              <w:t>4</w:t>
            </w:r>
          </w:p>
        </w:tc>
        <w:tc>
          <w:tcPr>
            <w:tcW w:w="487" w:type="dxa"/>
            <w:tcBorders>
              <w:top w:val="single" w:sz="4" w:space="0" w:color="000000"/>
              <w:left w:val="single" w:sz="4" w:space="0" w:color="000000"/>
              <w:right w:val="single" w:sz="4" w:space="0" w:color="000000"/>
            </w:tcBorders>
          </w:tcPr>
          <w:p w:rsidR="003607F3" w:rsidRDefault="003607F3" w:rsidP="00C15483">
            <w:pPr>
              <w:pStyle w:val="TableParagraph"/>
              <w:spacing w:before="74"/>
              <w:ind w:left="21"/>
              <w:rPr>
                <w:sz w:val="21"/>
              </w:rPr>
            </w:pPr>
            <w:r>
              <w:rPr>
                <w:sz w:val="21"/>
              </w:rPr>
              <w:t>1-6</w:t>
            </w:r>
          </w:p>
        </w:tc>
        <w:tc>
          <w:tcPr>
            <w:tcW w:w="525" w:type="dxa"/>
            <w:vMerge/>
            <w:tcBorders>
              <w:top w:val="nil"/>
              <w:left w:val="single" w:sz="4" w:space="0" w:color="000000"/>
              <w:right w:val="single" w:sz="4" w:space="0" w:color="000000"/>
            </w:tcBorders>
          </w:tcPr>
          <w:p w:rsidR="003607F3" w:rsidRDefault="003607F3" w:rsidP="00C15483">
            <w:pPr>
              <w:rPr>
                <w:sz w:val="2"/>
                <w:szCs w:val="2"/>
              </w:rPr>
            </w:pPr>
          </w:p>
        </w:tc>
        <w:tc>
          <w:tcPr>
            <w:tcW w:w="563" w:type="dxa"/>
            <w:vMerge/>
            <w:tcBorders>
              <w:top w:val="nil"/>
              <w:left w:val="single" w:sz="4" w:space="0" w:color="000000"/>
            </w:tcBorders>
          </w:tcPr>
          <w:p w:rsidR="003607F3" w:rsidRDefault="003607F3" w:rsidP="00C15483">
            <w:pPr>
              <w:rPr>
                <w:sz w:val="2"/>
                <w:szCs w:val="2"/>
              </w:rPr>
            </w:pPr>
          </w:p>
        </w:tc>
      </w:tr>
      <w:tr w:rsidR="003607F3" w:rsidTr="00C15483">
        <w:trPr>
          <w:trHeight w:val="640"/>
        </w:trPr>
        <w:tc>
          <w:tcPr>
            <w:tcW w:w="882" w:type="dxa"/>
            <w:gridSpan w:val="2"/>
            <w:tcBorders>
              <w:bottom w:val="single" w:sz="4" w:space="0" w:color="000000"/>
              <w:right w:val="single" w:sz="4" w:space="0" w:color="000000"/>
            </w:tcBorders>
          </w:tcPr>
          <w:p w:rsidR="003607F3" w:rsidRDefault="003607F3" w:rsidP="00C15483">
            <w:pPr>
              <w:pStyle w:val="TableParagraph"/>
              <w:spacing w:before="1" w:line="322" w:lineRule="exact"/>
              <w:ind w:left="335" w:right="207" w:hanging="106"/>
              <w:jc w:val="left"/>
              <w:rPr>
                <w:rFonts w:ascii="宋体" w:eastAsia="宋体"/>
                <w:sz w:val="21"/>
              </w:rPr>
            </w:pPr>
            <w:r>
              <w:rPr>
                <w:rFonts w:ascii="宋体" w:eastAsia="宋体" w:hint="eastAsia"/>
                <w:sz w:val="21"/>
              </w:rPr>
              <w:t>课程组</w:t>
            </w:r>
          </w:p>
        </w:tc>
        <w:tc>
          <w:tcPr>
            <w:tcW w:w="1311" w:type="dxa"/>
            <w:tcBorders>
              <w:left w:val="single" w:sz="4" w:space="0" w:color="000000"/>
              <w:bottom w:val="single" w:sz="4" w:space="0" w:color="000000"/>
              <w:right w:val="single" w:sz="4" w:space="0" w:color="000000"/>
            </w:tcBorders>
          </w:tcPr>
          <w:p w:rsidR="003607F3" w:rsidRDefault="003607F3" w:rsidP="00C15483">
            <w:pPr>
              <w:pStyle w:val="TableParagraph"/>
              <w:spacing w:before="4"/>
              <w:jc w:val="left"/>
              <w:rPr>
                <w:rFonts w:ascii="宋体"/>
                <w:sz w:val="16"/>
              </w:rPr>
            </w:pPr>
          </w:p>
          <w:p w:rsidR="003607F3" w:rsidRDefault="003607F3" w:rsidP="00C15483">
            <w:pPr>
              <w:pStyle w:val="TableParagraph"/>
              <w:ind w:left="222" w:right="192"/>
              <w:rPr>
                <w:rFonts w:ascii="宋体" w:eastAsia="宋体"/>
                <w:sz w:val="21"/>
              </w:rPr>
            </w:pPr>
            <w:r>
              <w:rPr>
                <w:rFonts w:ascii="宋体" w:eastAsia="宋体" w:hint="eastAsia"/>
                <w:sz w:val="21"/>
              </w:rPr>
              <w:t>课程代码</w:t>
            </w:r>
          </w:p>
        </w:tc>
        <w:tc>
          <w:tcPr>
            <w:tcW w:w="2504" w:type="dxa"/>
            <w:tcBorders>
              <w:left w:val="single" w:sz="4" w:space="0" w:color="000000"/>
              <w:bottom w:val="single" w:sz="4" w:space="0" w:color="000000"/>
              <w:right w:val="single" w:sz="4" w:space="0" w:color="000000"/>
            </w:tcBorders>
          </w:tcPr>
          <w:p w:rsidR="003607F3" w:rsidRDefault="003607F3" w:rsidP="00C15483">
            <w:pPr>
              <w:pStyle w:val="TableParagraph"/>
              <w:spacing w:before="4"/>
              <w:jc w:val="left"/>
              <w:rPr>
                <w:rFonts w:ascii="宋体"/>
                <w:sz w:val="16"/>
              </w:rPr>
            </w:pPr>
          </w:p>
          <w:p w:rsidR="003607F3" w:rsidRDefault="003607F3" w:rsidP="00C15483">
            <w:pPr>
              <w:pStyle w:val="TableParagraph"/>
              <w:ind w:left="840"/>
              <w:jc w:val="left"/>
              <w:rPr>
                <w:rFonts w:ascii="宋体" w:eastAsia="宋体"/>
                <w:sz w:val="21"/>
              </w:rPr>
            </w:pPr>
            <w:r>
              <w:rPr>
                <w:rFonts w:ascii="宋体" w:eastAsia="宋体" w:hint="eastAsia"/>
                <w:sz w:val="21"/>
              </w:rPr>
              <w:t>课程名称</w:t>
            </w:r>
          </w:p>
        </w:tc>
        <w:tc>
          <w:tcPr>
            <w:tcW w:w="502" w:type="dxa"/>
            <w:tcBorders>
              <w:left w:val="single" w:sz="4" w:space="0" w:color="000000"/>
              <w:bottom w:val="single" w:sz="4" w:space="0" w:color="000000"/>
              <w:right w:val="single" w:sz="4" w:space="0" w:color="000000"/>
            </w:tcBorders>
          </w:tcPr>
          <w:p w:rsidR="003607F3" w:rsidRDefault="003607F3" w:rsidP="00C15483">
            <w:pPr>
              <w:pStyle w:val="TableParagraph"/>
              <w:spacing w:before="4"/>
              <w:jc w:val="left"/>
              <w:rPr>
                <w:rFonts w:ascii="宋体"/>
                <w:sz w:val="16"/>
              </w:rPr>
            </w:pPr>
          </w:p>
          <w:p w:rsidR="003607F3" w:rsidRDefault="003607F3" w:rsidP="00C15483">
            <w:pPr>
              <w:pStyle w:val="TableParagraph"/>
              <w:ind w:left="90"/>
              <w:jc w:val="left"/>
              <w:rPr>
                <w:rFonts w:ascii="宋体" w:eastAsia="宋体"/>
                <w:sz w:val="21"/>
              </w:rPr>
            </w:pPr>
            <w:r>
              <w:rPr>
                <w:rFonts w:ascii="宋体" w:eastAsia="宋体" w:hint="eastAsia"/>
                <w:spacing w:val="-21"/>
                <w:sz w:val="21"/>
              </w:rPr>
              <w:t>学分</w:t>
            </w:r>
          </w:p>
        </w:tc>
        <w:tc>
          <w:tcPr>
            <w:tcW w:w="473" w:type="dxa"/>
            <w:tcBorders>
              <w:left w:val="single" w:sz="4" w:space="0" w:color="000000"/>
              <w:bottom w:val="single" w:sz="4" w:space="0" w:color="000000"/>
              <w:right w:val="single" w:sz="4" w:space="0" w:color="000000"/>
            </w:tcBorders>
          </w:tcPr>
          <w:p w:rsidR="003607F3" w:rsidRDefault="003607F3" w:rsidP="00C15483">
            <w:pPr>
              <w:pStyle w:val="TableParagraph"/>
              <w:spacing w:before="1" w:line="322" w:lineRule="exact"/>
              <w:ind w:left="73" w:right="5" w:firstLine="86"/>
              <w:jc w:val="left"/>
              <w:rPr>
                <w:rFonts w:ascii="宋体" w:eastAsia="宋体"/>
                <w:sz w:val="21"/>
              </w:rPr>
            </w:pPr>
            <w:r>
              <w:rPr>
                <w:rFonts w:ascii="宋体" w:eastAsia="宋体" w:hint="eastAsia"/>
                <w:sz w:val="21"/>
              </w:rPr>
              <w:t>总</w:t>
            </w:r>
            <w:r>
              <w:rPr>
                <w:rFonts w:ascii="宋体" w:eastAsia="宋体" w:hint="eastAsia"/>
                <w:spacing w:val="-29"/>
                <w:sz w:val="21"/>
              </w:rPr>
              <w:t>学时</w:t>
            </w:r>
          </w:p>
        </w:tc>
        <w:tc>
          <w:tcPr>
            <w:tcW w:w="487" w:type="dxa"/>
            <w:tcBorders>
              <w:left w:val="single" w:sz="4" w:space="0" w:color="000000"/>
              <w:bottom w:val="single" w:sz="4" w:space="0" w:color="000000"/>
              <w:right w:val="single" w:sz="4" w:space="0" w:color="000000"/>
            </w:tcBorders>
          </w:tcPr>
          <w:p w:rsidR="003607F3" w:rsidRDefault="003607F3" w:rsidP="00C15483">
            <w:pPr>
              <w:pStyle w:val="TableParagraph"/>
              <w:spacing w:before="1" w:line="322" w:lineRule="exact"/>
              <w:ind w:left="80" w:right="12"/>
              <w:jc w:val="left"/>
              <w:rPr>
                <w:rFonts w:ascii="宋体" w:eastAsia="宋体"/>
                <w:sz w:val="21"/>
              </w:rPr>
            </w:pPr>
            <w:r>
              <w:rPr>
                <w:rFonts w:ascii="宋体" w:eastAsia="宋体" w:hint="eastAsia"/>
                <w:spacing w:val="-29"/>
                <w:sz w:val="21"/>
              </w:rPr>
              <w:t>考核方式</w:t>
            </w:r>
          </w:p>
        </w:tc>
        <w:tc>
          <w:tcPr>
            <w:tcW w:w="602" w:type="dxa"/>
            <w:tcBorders>
              <w:left w:val="single" w:sz="4" w:space="0" w:color="000000"/>
              <w:bottom w:val="single" w:sz="4" w:space="0" w:color="000000"/>
              <w:right w:val="single" w:sz="4" w:space="0" w:color="000000"/>
            </w:tcBorders>
          </w:tcPr>
          <w:p w:rsidR="003607F3" w:rsidRDefault="003607F3" w:rsidP="00C15483">
            <w:pPr>
              <w:pStyle w:val="TableParagraph"/>
              <w:spacing w:before="1" w:line="322" w:lineRule="exact"/>
              <w:ind w:left="51" w:right="-15"/>
              <w:jc w:val="left"/>
              <w:rPr>
                <w:rFonts w:ascii="宋体" w:eastAsia="宋体"/>
                <w:sz w:val="21"/>
              </w:rPr>
            </w:pPr>
            <w:r>
              <w:rPr>
                <w:rFonts w:ascii="宋体" w:eastAsia="宋体" w:hint="eastAsia"/>
                <w:spacing w:val="-33"/>
                <w:sz w:val="21"/>
              </w:rPr>
              <w:t>建议修读学期</w:t>
            </w:r>
          </w:p>
        </w:tc>
        <w:tc>
          <w:tcPr>
            <w:tcW w:w="487" w:type="dxa"/>
            <w:tcBorders>
              <w:left w:val="single" w:sz="4" w:space="0" w:color="000000"/>
              <w:bottom w:val="single" w:sz="4" w:space="0" w:color="000000"/>
              <w:right w:val="single" w:sz="4" w:space="0" w:color="000000"/>
            </w:tcBorders>
          </w:tcPr>
          <w:p w:rsidR="003607F3" w:rsidRDefault="003607F3" w:rsidP="00C15483">
            <w:pPr>
              <w:pStyle w:val="TableParagraph"/>
              <w:spacing w:before="1" w:line="322" w:lineRule="exact"/>
              <w:ind w:left="81" w:right="12"/>
              <w:jc w:val="left"/>
              <w:rPr>
                <w:rFonts w:ascii="宋体" w:eastAsia="宋体"/>
                <w:sz w:val="21"/>
              </w:rPr>
            </w:pPr>
            <w:r>
              <w:rPr>
                <w:rFonts w:ascii="宋体" w:eastAsia="宋体" w:hint="eastAsia"/>
                <w:spacing w:val="-30"/>
                <w:sz w:val="21"/>
              </w:rPr>
              <w:t>可修学期</w:t>
            </w:r>
          </w:p>
        </w:tc>
        <w:tc>
          <w:tcPr>
            <w:tcW w:w="525" w:type="dxa"/>
            <w:tcBorders>
              <w:left w:val="single" w:sz="4" w:space="0" w:color="000000"/>
              <w:bottom w:val="single" w:sz="4" w:space="0" w:color="000000"/>
              <w:right w:val="single" w:sz="4" w:space="0" w:color="000000"/>
            </w:tcBorders>
          </w:tcPr>
          <w:p w:rsidR="003607F3" w:rsidRDefault="003607F3" w:rsidP="00C15483">
            <w:pPr>
              <w:pStyle w:val="TableParagraph"/>
              <w:spacing w:before="1" w:line="322" w:lineRule="exact"/>
              <w:ind w:left="100" w:right="30"/>
              <w:jc w:val="left"/>
              <w:rPr>
                <w:rFonts w:ascii="宋体" w:eastAsia="宋体"/>
                <w:sz w:val="21"/>
              </w:rPr>
            </w:pPr>
            <w:r>
              <w:rPr>
                <w:rFonts w:ascii="宋体" w:eastAsia="宋体" w:hint="eastAsia"/>
                <w:spacing w:val="-29"/>
                <w:sz w:val="21"/>
              </w:rPr>
              <w:t>要求学分</w:t>
            </w:r>
          </w:p>
        </w:tc>
        <w:tc>
          <w:tcPr>
            <w:tcW w:w="563" w:type="dxa"/>
            <w:tcBorders>
              <w:left w:val="single" w:sz="4" w:space="0" w:color="000000"/>
              <w:bottom w:val="single" w:sz="4" w:space="0" w:color="000000"/>
            </w:tcBorders>
          </w:tcPr>
          <w:p w:rsidR="003607F3" w:rsidRDefault="003607F3" w:rsidP="00C15483">
            <w:pPr>
              <w:pStyle w:val="TableParagraph"/>
              <w:spacing w:before="4"/>
              <w:jc w:val="left"/>
              <w:rPr>
                <w:rFonts w:ascii="宋体"/>
                <w:sz w:val="16"/>
              </w:rPr>
            </w:pPr>
          </w:p>
          <w:p w:rsidR="003607F3" w:rsidRDefault="003607F3" w:rsidP="00C15483">
            <w:pPr>
              <w:pStyle w:val="TableParagraph"/>
              <w:ind w:left="120"/>
              <w:jc w:val="left"/>
              <w:rPr>
                <w:rFonts w:ascii="宋体" w:eastAsia="宋体"/>
                <w:sz w:val="21"/>
              </w:rPr>
            </w:pPr>
            <w:r>
              <w:rPr>
                <w:rFonts w:ascii="宋体" w:eastAsia="宋体" w:hint="eastAsia"/>
                <w:sz w:val="21"/>
              </w:rPr>
              <w:t>备注</w:t>
            </w:r>
          </w:p>
        </w:tc>
      </w:tr>
      <w:tr w:rsidR="003607F3" w:rsidTr="00C15483">
        <w:trPr>
          <w:trHeight w:val="419"/>
        </w:trPr>
        <w:tc>
          <w:tcPr>
            <w:tcW w:w="882" w:type="dxa"/>
            <w:gridSpan w:val="2"/>
            <w:vMerge w:val="restart"/>
            <w:tcBorders>
              <w:top w:val="single" w:sz="4" w:space="0" w:color="000000"/>
              <w:bottom w:val="single" w:sz="4" w:space="0" w:color="000000"/>
              <w:right w:val="single" w:sz="4" w:space="0" w:color="000000"/>
            </w:tcBorders>
          </w:tcPr>
          <w:p w:rsidR="003607F3" w:rsidRDefault="003607F3" w:rsidP="00C15483">
            <w:pPr>
              <w:pStyle w:val="TableParagraph"/>
              <w:jc w:val="left"/>
              <w:rPr>
                <w:rFonts w:ascii="宋体"/>
                <w:sz w:val="20"/>
              </w:rPr>
            </w:pPr>
          </w:p>
          <w:p w:rsidR="003607F3" w:rsidRDefault="003607F3" w:rsidP="00C15483">
            <w:pPr>
              <w:pStyle w:val="TableParagraph"/>
              <w:spacing w:before="128" w:line="285" w:lineRule="auto"/>
              <w:ind w:left="335" w:right="313"/>
              <w:jc w:val="both"/>
              <w:rPr>
                <w:rFonts w:ascii="宋体" w:eastAsia="宋体"/>
                <w:sz w:val="21"/>
              </w:rPr>
            </w:pPr>
            <w:r>
              <w:rPr>
                <w:rFonts w:ascii="宋体" w:eastAsia="宋体" w:hint="eastAsia"/>
                <w:sz w:val="21"/>
              </w:rPr>
              <w:t>计算机基础类</w:t>
            </w:r>
          </w:p>
        </w:tc>
        <w:tc>
          <w:tcPr>
            <w:tcW w:w="1311"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8"/>
              <w:ind w:left="218" w:right="195"/>
              <w:rPr>
                <w:sz w:val="21"/>
              </w:rPr>
            </w:pPr>
            <w:r>
              <w:rPr>
                <w:sz w:val="21"/>
              </w:rPr>
              <w:t>12002000</w:t>
            </w:r>
          </w:p>
        </w:tc>
        <w:tc>
          <w:tcPr>
            <w:tcW w:w="250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4"/>
              <w:ind w:left="65"/>
              <w:jc w:val="left"/>
              <w:rPr>
                <w:sz w:val="21"/>
              </w:rPr>
            </w:pPr>
            <w:r>
              <w:rPr>
                <w:rFonts w:ascii="宋体" w:eastAsia="宋体" w:hint="eastAsia"/>
                <w:sz w:val="21"/>
              </w:rPr>
              <w:t>程序设计及实践</w:t>
            </w:r>
            <w:r>
              <w:rPr>
                <w:sz w:val="21"/>
              </w:rPr>
              <w:t>(C)</w:t>
            </w:r>
          </w:p>
        </w:tc>
        <w:tc>
          <w:tcPr>
            <w:tcW w:w="5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8"/>
              <w:ind w:left="126"/>
              <w:jc w:val="left"/>
              <w:rPr>
                <w:sz w:val="21"/>
              </w:rPr>
            </w:pPr>
            <w:r>
              <w:rPr>
                <w:sz w:val="21"/>
              </w:rPr>
              <w:t>3.0</w:t>
            </w:r>
          </w:p>
        </w:tc>
        <w:tc>
          <w:tcPr>
            <w:tcW w:w="473"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8"/>
              <w:ind w:left="35" w:right="15"/>
              <w:rPr>
                <w:sz w:val="21"/>
              </w:rPr>
            </w:pPr>
            <w:r>
              <w:rPr>
                <w:sz w:val="21"/>
              </w:rPr>
              <w:t>48</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4"/>
              <w:ind w:left="20"/>
              <w:rPr>
                <w:rFonts w:ascii="宋体" w:eastAsia="宋体"/>
                <w:sz w:val="21"/>
              </w:rPr>
            </w:pPr>
            <w:r>
              <w:rPr>
                <w:rFonts w:ascii="宋体" w:eastAsia="宋体" w:hint="eastAsia"/>
                <w:sz w:val="21"/>
              </w:rPr>
              <w:t>考试</w:t>
            </w:r>
          </w:p>
        </w:tc>
        <w:tc>
          <w:tcPr>
            <w:tcW w:w="6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8"/>
              <w:ind w:left="253"/>
              <w:jc w:val="left"/>
              <w:rPr>
                <w:sz w:val="21"/>
              </w:rPr>
            </w:pPr>
            <w:r>
              <w:rPr>
                <w:sz w:val="21"/>
              </w:rPr>
              <w:t>2</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8"/>
              <w:ind w:left="109"/>
              <w:jc w:val="left"/>
              <w:rPr>
                <w:sz w:val="21"/>
              </w:rPr>
            </w:pPr>
            <w:r>
              <w:rPr>
                <w:sz w:val="21"/>
              </w:rPr>
              <w:t>2-6</w:t>
            </w:r>
          </w:p>
        </w:tc>
        <w:tc>
          <w:tcPr>
            <w:tcW w:w="525"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jc w:val="left"/>
              <w:rPr>
                <w:rFonts w:ascii="宋体"/>
              </w:rPr>
            </w:pPr>
          </w:p>
          <w:p w:rsidR="003607F3" w:rsidRDefault="003607F3" w:rsidP="00C15483">
            <w:pPr>
              <w:pStyle w:val="TableParagraph"/>
              <w:jc w:val="left"/>
              <w:rPr>
                <w:rFonts w:ascii="宋体"/>
              </w:rPr>
            </w:pPr>
          </w:p>
          <w:p w:rsidR="003607F3" w:rsidRDefault="003607F3" w:rsidP="00C15483">
            <w:pPr>
              <w:pStyle w:val="TableParagraph"/>
              <w:jc w:val="left"/>
              <w:rPr>
                <w:rFonts w:ascii="宋体"/>
              </w:rPr>
            </w:pPr>
          </w:p>
          <w:p w:rsidR="003607F3" w:rsidRDefault="003607F3" w:rsidP="00C15483">
            <w:pPr>
              <w:pStyle w:val="TableParagraph"/>
              <w:spacing w:before="3"/>
              <w:jc w:val="left"/>
              <w:rPr>
                <w:rFonts w:ascii="宋体"/>
                <w:sz w:val="27"/>
              </w:rPr>
            </w:pPr>
          </w:p>
          <w:p w:rsidR="003607F3" w:rsidRDefault="003607F3" w:rsidP="00C15483">
            <w:pPr>
              <w:pStyle w:val="TableParagraph"/>
              <w:spacing w:before="1"/>
              <w:ind w:left="22"/>
              <w:rPr>
                <w:sz w:val="21"/>
              </w:rPr>
            </w:pPr>
            <w:r>
              <w:rPr>
                <w:sz w:val="21"/>
              </w:rPr>
              <w:t>3</w:t>
            </w:r>
          </w:p>
        </w:tc>
        <w:tc>
          <w:tcPr>
            <w:tcW w:w="563" w:type="dxa"/>
            <w:vMerge w:val="restart"/>
            <w:tcBorders>
              <w:top w:val="single" w:sz="4" w:space="0" w:color="000000"/>
              <w:left w:val="single" w:sz="4" w:space="0" w:color="000000"/>
              <w:bottom w:val="single" w:sz="4" w:space="0" w:color="000000"/>
            </w:tcBorders>
          </w:tcPr>
          <w:p w:rsidR="003607F3" w:rsidRDefault="003607F3" w:rsidP="00C15483">
            <w:pPr>
              <w:pStyle w:val="TableParagraph"/>
              <w:jc w:val="left"/>
            </w:pPr>
          </w:p>
        </w:tc>
      </w:tr>
      <w:tr w:rsidR="003607F3" w:rsidTr="00C15483">
        <w:trPr>
          <w:trHeight w:val="426"/>
        </w:trPr>
        <w:tc>
          <w:tcPr>
            <w:tcW w:w="882" w:type="dxa"/>
            <w:gridSpan w:val="2"/>
            <w:vMerge/>
            <w:tcBorders>
              <w:top w:val="nil"/>
              <w:bottom w:val="single" w:sz="4" w:space="0" w:color="000000"/>
              <w:right w:val="single" w:sz="4" w:space="0" w:color="000000"/>
            </w:tcBorders>
          </w:tcPr>
          <w:p w:rsidR="003607F3" w:rsidRDefault="003607F3"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3"/>
              <w:ind w:left="218" w:right="195"/>
              <w:rPr>
                <w:sz w:val="21"/>
              </w:rPr>
            </w:pPr>
            <w:r>
              <w:rPr>
                <w:sz w:val="21"/>
              </w:rPr>
              <w:t>12001740</w:t>
            </w:r>
          </w:p>
        </w:tc>
        <w:tc>
          <w:tcPr>
            <w:tcW w:w="250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9"/>
              <w:ind w:left="65"/>
              <w:jc w:val="left"/>
              <w:rPr>
                <w:sz w:val="21"/>
                <w:lang w:eastAsia="zh-CN"/>
              </w:rPr>
            </w:pPr>
            <w:r>
              <w:rPr>
                <w:rFonts w:ascii="宋体" w:eastAsia="宋体" w:hint="eastAsia"/>
                <w:sz w:val="21"/>
                <w:lang w:eastAsia="zh-CN"/>
              </w:rPr>
              <w:t>程序设计及实践</w:t>
            </w:r>
            <w:r>
              <w:rPr>
                <w:sz w:val="21"/>
                <w:lang w:eastAsia="zh-CN"/>
              </w:rPr>
              <w:t>(JAVA)</w:t>
            </w:r>
          </w:p>
        </w:tc>
        <w:tc>
          <w:tcPr>
            <w:tcW w:w="5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3"/>
              <w:ind w:left="126"/>
              <w:jc w:val="left"/>
              <w:rPr>
                <w:sz w:val="21"/>
              </w:rPr>
            </w:pPr>
            <w:r>
              <w:rPr>
                <w:sz w:val="21"/>
              </w:rPr>
              <w:t>3.0</w:t>
            </w:r>
          </w:p>
        </w:tc>
        <w:tc>
          <w:tcPr>
            <w:tcW w:w="473"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3"/>
              <w:ind w:left="35" w:right="15"/>
              <w:rPr>
                <w:sz w:val="21"/>
              </w:rPr>
            </w:pPr>
            <w:r>
              <w:rPr>
                <w:sz w:val="21"/>
              </w:rPr>
              <w:t>48</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9"/>
              <w:ind w:left="20"/>
              <w:rPr>
                <w:rFonts w:ascii="宋体" w:eastAsia="宋体"/>
                <w:sz w:val="21"/>
              </w:rPr>
            </w:pPr>
            <w:r>
              <w:rPr>
                <w:rFonts w:ascii="宋体" w:eastAsia="宋体" w:hint="eastAsia"/>
                <w:sz w:val="21"/>
              </w:rPr>
              <w:t>考试</w:t>
            </w:r>
          </w:p>
        </w:tc>
        <w:tc>
          <w:tcPr>
            <w:tcW w:w="6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3"/>
              <w:ind w:left="253"/>
              <w:jc w:val="left"/>
              <w:rPr>
                <w:sz w:val="21"/>
              </w:rPr>
            </w:pPr>
            <w:r>
              <w:rPr>
                <w:sz w:val="21"/>
              </w:rPr>
              <w:t>2</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3"/>
              <w:ind w:left="109"/>
              <w:jc w:val="left"/>
              <w:rPr>
                <w:sz w:val="21"/>
              </w:rPr>
            </w:pPr>
            <w:r>
              <w:rPr>
                <w:sz w:val="21"/>
              </w:rPr>
              <w:t>2-6</w:t>
            </w:r>
          </w:p>
        </w:tc>
        <w:tc>
          <w:tcPr>
            <w:tcW w:w="525"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563"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424"/>
        </w:trPr>
        <w:tc>
          <w:tcPr>
            <w:tcW w:w="882" w:type="dxa"/>
            <w:gridSpan w:val="2"/>
            <w:vMerge/>
            <w:tcBorders>
              <w:top w:val="nil"/>
              <w:bottom w:val="single" w:sz="4" w:space="0" w:color="000000"/>
              <w:right w:val="single" w:sz="4" w:space="0" w:color="000000"/>
            </w:tcBorders>
          </w:tcPr>
          <w:p w:rsidR="003607F3" w:rsidRDefault="003607F3"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3"/>
              <w:ind w:left="218" w:right="195"/>
              <w:rPr>
                <w:sz w:val="21"/>
              </w:rPr>
            </w:pPr>
            <w:r>
              <w:rPr>
                <w:sz w:val="21"/>
              </w:rPr>
              <w:t>12004060</w:t>
            </w:r>
          </w:p>
        </w:tc>
        <w:tc>
          <w:tcPr>
            <w:tcW w:w="250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9"/>
              <w:ind w:left="65"/>
              <w:jc w:val="left"/>
              <w:rPr>
                <w:rFonts w:ascii="宋体" w:eastAsia="宋体"/>
                <w:sz w:val="21"/>
              </w:rPr>
            </w:pPr>
            <w:r>
              <w:rPr>
                <w:sz w:val="21"/>
              </w:rPr>
              <w:t xml:space="preserve">Python </w:t>
            </w:r>
            <w:r>
              <w:rPr>
                <w:rFonts w:ascii="宋体" w:eastAsia="宋体" w:hint="eastAsia"/>
                <w:sz w:val="21"/>
              </w:rPr>
              <w:t>程序设计</w:t>
            </w:r>
          </w:p>
        </w:tc>
        <w:tc>
          <w:tcPr>
            <w:tcW w:w="5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3"/>
              <w:ind w:left="126"/>
              <w:jc w:val="left"/>
              <w:rPr>
                <w:sz w:val="21"/>
              </w:rPr>
            </w:pPr>
            <w:r>
              <w:rPr>
                <w:sz w:val="21"/>
              </w:rPr>
              <w:t>3.0</w:t>
            </w:r>
          </w:p>
        </w:tc>
        <w:tc>
          <w:tcPr>
            <w:tcW w:w="473"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3"/>
              <w:ind w:left="35" w:right="15"/>
              <w:rPr>
                <w:sz w:val="21"/>
              </w:rPr>
            </w:pPr>
            <w:r>
              <w:rPr>
                <w:sz w:val="21"/>
              </w:rPr>
              <w:t>48</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9"/>
              <w:ind w:left="20"/>
              <w:rPr>
                <w:rFonts w:ascii="宋体" w:eastAsia="宋体"/>
                <w:sz w:val="21"/>
              </w:rPr>
            </w:pPr>
            <w:r>
              <w:rPr>
                <w:rFonts w:ascii="宋体" w:eastAsia="宋体" w:hint="eastAsia"/>
                <w:sz w:val="21"/>
              </w:rPr>
              <w:t>考试</w:t>
            </w:r>
          </w:p>
        </w:tc>
        <w:tc>
          <w:tcPr>
            <w:tcW w:w="6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3"/>
              <w:ind w:left="253"/>
              <w:jc w:val="left"/>
              <w:rPr>
                <w:sz w:val="21"/>
              </w:rPr>
            </w:pPr>
            <w:r>
              <w:rPr>
                <w:sz w:val="21"/>
              </w:rPr>
              <w:t>2</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3"/>
              <w:ind w:left="109"/>
              <w:jc w:val="left"/>
              <w:rPr>
                <w:sz w:val="21"/>
              </w:rPr>
            </w:pPr>
            <w:r>
              <w:rPr>
                <w:sz w:val="21"/>
              </w:rPr>
              <w:t>2-6</w:t>
            </w:r>
          </w:p>
        </w:tc>
        <w:tc>
          <w:tcPr>
            <w:tcW w:w="525"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563"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424"/>
        </w:trPr>
        <w:tc>
          <w:tcPr>
            <w:tcW w:w="882" w:type="dxa"/>
            <w:gridSpan w:val="2"/>
            <w:vMerge/>
            <w:tcBorders>
              <w:top w:val="nil"/>
              <w:bottom w:val="single" w:sz="4" w:space="0" w:color="000000"/>
              <w:right w:val="single" w:sz="4" w:space="0" w:color="000000"/>
            </w:tcBorders>
          </w:tcPr>
          <w:p w:rsidR="003607F3" w:rsidRDefault="003607F3"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3"/>
              <w:ind w:left="218" w:right="195"/>
              <w:rPr>
                <w:sz w:val="21"/>
              </w:rPr>
            </w:pPr>
            <w:r>
              <w:rPr>
                <w:sz w:val="21"/>
              </w:rPr>
              <w:t>12004100</w:t>
            </w:r>
          </w:p>
        </w:tc>
        <w:tc>
          <w:tcPr>
            <w:tcW w:w="250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9"/>
              <w:ind w:left="65"/>
              <w:jc w:val="left"/>
              <w:rPr>
                <w:rFonts w:ascii="宋体" w:eastAsia="宋体"/>
                <w:sz w:val="21"/>
              </w:rPr>
            </w:pPr>
            <w:r>
              <w:rPr>
                <w:rFonts w:ascii="宋体" w:eastAsia="宋体" w:hint="eastAsia"/>
                <w:sz w:val="21"/>
              </w:rPr>
              <w:t>数据科学通识导论</w:t>
            </w:r>
          </w:p>
        </w:tc>
        <w:tc>
          <w:tcPr>
            <w:tcW w:w="5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3"/>
              <w:ind w:left="126"/>
              <w:jc w:val="left"/>
              <w:rPr>
                <w:sz w:val="21"/>
              </w:rPr>
            </w:pPr>
            <w:r>
              <w:rPr>
                <w:sz w:val="21"/>
              </w:rPr>
              <w:t>3.0</w:t>
            </w:r>
          </w:p>
        </w:tc>
        <w:tc>
          <w:tcPr>
            <w:tcW w:w="473"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3"/>
              <w:ind w:left="35" w:right="15"/>
              <w:rPr>
                <w:sz w:val="21"/>
              </w:rPr>
            </w:pPr>
            <w:r>
              <w:rPr>
                <w:sz w:val="21"/>
              </w:rPr>
              <w:t>48</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9"/>
              <w:ind w:left="20"/>
              <w:rPr>
                <w:rFonts w:ascii="宋体" w:eastAsia="宋体"/>
                <w:sz w:val="21"/>
              </w:rPr>
            </w:pPr>
            <w:r>
              <w:rPr>
                <w:rFonts w:ascii="宋体" w:eastAsia="宋体" w:hint="eastAsia"/>
                <w:sz w:val="21"/>
              </w:rPr>
              <w:t>考查</w:t>
            </w:r>
          </w:p>
        </w:tc>
        <w:tc>
          <w:tcPr>
            <w:tcW w:w="6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3"/>
              <w:ind w:left="253"/>
              <w:jc w:val="left"/>
              <w:rPr>
                <w:sz w:val="21"/>
              </w:rPr>
            </w:pPr>
            <w:r>
              <w:rPr>
                <w:sz w:val="21"/>
              </w:rPr>
              <w:t>2</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3"/>
              <w:ind w:left="109"/>
              <w:jc w:val="left"/>
              <w:rPr>
                <w:sz w:val="21"/>
              </w:rPr>
            </w:pPr>
            <w:r>
              <w:rPr>
                <w:sz w:val="21"/>
              </w:rPr>
              <w:t>2-6</w:t>
            </w:r>
          </w:p>
        </w:tc>
        <w:tc>
          <w:tcPr>
            <w:tcW w:w="525"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563"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424"/>
        </w:trPr>
        <w:tc>
          <w:tcPr>
            <w:tcW w:w="882" w:type="dxa"/>
            <w:gridSpan w:val="2"/>
            <w:vMerge/>
            <w:tcBorders>
              <w:top w:val="nil"/>
              <w:bottom w:val="single" w:sz="4" w:space="0" w:color="000000"/>
              <w:right w:val="single" w:sz="4" w:space="0" w:color="000000"/>
            </w:tcBorders>
          </w:tcPr>
          <w:p w:rsidR="003607F3" w:rsidRDefault="003607F3"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3"/>
              <w:ind w:left="218" w:right="195"/>
              <w:rPr>
                <w:sz w:val="21"/>
              </w:rPr>
            </w:pPr>
            <w:r>
              <w:rPr>
                <w:sz w:val="21"/>
              </w:rPr>
              <w:t>12004090</w:t>
            </w:r>
          </w:p>
        </w:tc>
        <w:tc>
          <w:tcPr>
            <w:tcW w:w="250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9"/>
              <w:ind w:left="65"/>
              <w:jc w:val="left"/>
              <w:rPr>
                <w:rFonts w:ascii="宋体" w:eastAsia="宋体"/>
                <w:sz w:val="21"/>
              </w:rPr>
            </w:pPr>
            <w:r>
              <w:rPr>
                <w:rFonts w:ascii="宋体" w:eastAsia="宋体" w:hint="eastAsia"/>
                <w:sz w:val="21"/>
              </w:rPr>
              <w:t>计算机网络技术</w:t>
            </w:r>
          </w:p>
        </w:tc>
        <w:tc>
          <w:tcPr>
            <w:tcW w:w="5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3"/>
              <w:ind w:left="126"/>
              <w:jc w:val="left"/>
              <w:rPr>
                <w:sz w:val="21"/>
              </w:rPr>
            </w:pPr>
            <w:r>
              <w:rPr>
                <w:sz w:val="21"/>
              </w:rPr>
              <w:t>3.0</w:t>
            </w:r>
          </w:p>
        </w:tc>
        <w:tc>
          <w:tcPr>
            <w:tcW w:w="473"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3"/>
              <w:ind w:left="35" w:right="15"/>
              <w:rPr>
                <w:sz w:val="21"/>
              </w:rPr>
            </w:pPr>
            <w:r>
              <w:rPr>
                <w:sz w:val="21"/>
              </w:rPr>
              <w:t>48</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9"/>
              <w:ind w:left="20"/>
              <w:rPr>
                <w:rFonts w:ascii="宋体" w:eastAsia="宋体"/>
                <w:sz w:val="21"/>
              </w:rPr>
            </w:pPr>
            <w:r>
              <w:rPr>
                <w:rFonts w:ascii="宋体" w:eastAsia="宋体" w:hint="eastAsia"/>
                <w:sz w:val="21"/>
              </w:rPr>
              <w:t>考查</w:t>
            </w:r>
          </w:p>
        </w:tc>
        <w:tc>
          <w:tcPr>
            <w:tcW w:w="6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3"/>
              <w:ind w:left="253"/>
              <w:jc w:val="left"/>
              <w:rPr>
                <w:sz w:val="21"/>
              </w:rPr>
            </w:pPr>
            <w:r>
              <w:rPr>
                <w:sz w:val="21"/>
              </w:rPr>
              <w:t>2</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3"/>
              <w:ind w:left="109"/>
              <w:jc w:val="left"/>
              <w:rPr>
                <w:sz w:val="21"/>
              </w:rPr>
            </w:pPr>
            <w:r>
              <w:rPr>
                <w:sz w:val="21"/>
              </w:rPr>
              <w:t>2-6</w:t>
            </w:r>
          </w:p>
        </w:tc>
        <w:tc>
          <w:tcPr>
            <w:tcW w:w="525"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563"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426"/>
        </w:trPr>
        <w:tc>
          <w:tcPr>
            <w:tcW w:w="882" w:type="dxa"/>
            <w:gridSpan w:val="2"/>
            <w:vMerge/>
            <w:tcBorders>
              <w:top w:val="nil"/>
              <w:bottom w:val="single" w:sz="4" w:space="0" w:color="000000"/>
              <w:right w:val="single" w:sz="4" w:space="0" w:color="000000"/>
            </w:tcBorders>
          </w:tcPr>
          <w:p w:rsidR="003607F3" w:rsidRDefault="003607F3" w:rsidP="00C15483">
            <w:pPr>
              <w:rPr>
                <w:sz w:val="2"/>
                <w:szCs w:val="2"/>
              </w:rPr>
            </w:pPr>
          </w:p>
        </w:tc>
        <w:tc>
          <w:tcPr>
            <w:tcW w:w="1311"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3"/>
              <w:ind w:left="218" w:right="195"/>
              <w:rPr>
                <w:sz w:val="21"/>
              </w:rPr>
            </w:pPr>
            <w:r>
              <w:rPr>
                <w:sz w:val="21"/>
              </w:rPr>
              <w:t>12001750</w:t>
            </w:r>
          </w:p>
        </w:tc>
        <w:tc>
          <w:tcPr>
            <w:tcW w:w="250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9"/>
              <w:ind w:left="65"/>
              <w:jc w:val="left"/>
              <w:rPr>
                <w:rFonts w:ascii="宋体" w:eastAsia="宋体"/>
                <w:sz w:val="21"/>
                <w:lang w:eastAsia="zh-CN"/>
              </w:rPr>
            </w:pPr>
            <w:r>
              <w:rPr>
                <w:rFonts w:ascii="宋体" w:eastAsia="宋体" w:hint="eastAsia"/>
                <w:spacing w:val="-32"/>
                <w:sz w:val="21"/>
                <w:lang w:eastAsia="zh-CN"/>
              </w:rPr>
              <w:t>信息系统与数据库技术及实践</w:t>
            </w:r>
          </w:p>
        </w:tc>
        <w:tc>
          <w:tcPr>
            <w:tcW w:w="5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3"/>
              <w:ind w:left="126"/>
              <w:jc w:val="left"/>
              <w:rPr>
                <w:sz w:val="21"/>
              </w:rPr>
            </w:pPr>
            <w:r>
              <w:rPr>
                <w:sz w:val="21"/>
              </w:rPr>
              <w:t>3.0</w:t>
            </w:r>
          </w:p>
        </w:tc>
        <w:tc>
          <w:tcPr>
            <w:tcW w:w="473"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3"/>
              <w:ind w:left="35" w:right="15"/>
              <w:rPr>
                <w:sz w:val="21"/>
              </w:rPr>
            </w:pPr>
            <w:r>
              <w:rPr>
                <w:sz w:val="21"/>
              </w:rPr>
              <w:t>48</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9"/>
              <w:ind w:left="20"/>
              <w:rPr>
                <w:rFonts w:ascii="宋体" w:eastAsia="宋体"/>
                <w:sz w:val="21"/>
              </w:rPr>
            </w:pPr>
            <w:r>
              <w:rPr>
                <w:rFonts w:ascii="宋体" w:eastAsia="宋体" w:hint="eastAsia"/>
                <w:sz w:val="21"/>
              </w:rPr>
              <w:t>考查</w:t>
            </w:r>
          </w:p>
        </w:tc>
        <w:tc>
          <w:tcPr>
            <w:tcW w:w="6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3"/>
              <w:ind w:left="253"/>
              <w:jc w:val="left"/>
              <w:rPr>
                <w:sz w:val="21"/>
              </w:rPr>
            </w:pPr>
            <w:r>
              <w:rPr>
                <w:sz w:val="21"/>
              </w:rPr>
              <w:t>2</w:t>
            </w: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3"/>
              <w:ind w:left="109"/>
              <w:jc w:val="left"/>
              <w:rPr>
                <w:sz w:val="21"/>
              </w:rPr>
            </w:pPr>
            <w:r>
              <w:rPr>
                <w:sz w:val="21"/>
              </w:rPr>
              <w:t>2-6</w:t>
            </w:r>
          </w:p>
        </w:tc>
        <w:tc>
          <w:tcPr>
            <w:tcW w:w="525"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563"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424"/>
        </w:trPr>
        <w:tc>
          <w:tcPr>
            <w:tcW w:w="8336" w:type="dxa"/>
            <w:gridSpan w:val="11"/>
            <w:tcBorders>
              <w:top w:val="single" w:sz="4" w:space="0" w:color="000000"/>
              <w:bottom w:val="single" w:sz="4" w:space="0" w:color="000000"/>
            </w:tcBorders>
          </w:tcPr>
          <w:p w:rsidR="003607F3" w:rsidRDefault="003607F3" w:rsidP="00C15483">
            <w:pPr>
              <w:pStyle w:val="TableParagraph"/>
              <w:spacing w:before="102"/>
              <w:ind w:left="2834" w:right="2802"/>
              <w:rPr>
                <w:rFonts w:ascii="宋体" w:eastAsia="宋体"/>
                <w:sz w:val="21"/>
              </w:rPr>
            </w:pPr>
            <w:r>
              <w:rPr>
                <w:rFonts w:ascii="宋体" w:eastAsia="宋体" w:hint="eastAsia"/>
                <w:sz w:val="21"/>
              </w:rPr>
              <w:t>通识</w:t>
            </w:r>
            <w:r>
              <w:rPr>
                <w:b/>
                <w:sz w:val="21"/>
              </w:rPr>
              <w:t>-</w:t>
            </w:r>
            <w:r>
              <w:rPr>
                <w:rFonts w:ascii="宋体" w:eastAsia="宋体" w:hint="eastAsia"/>
                <w:sz w:val="21"/>
              </w:rPr>
              <w:t>综合素养类</w:t>
            </w:r>
          </w:p>
        </w:tc>
      </w:tr>
      <w:tr w:rsidR="003607F3" w:rsidTr="00C15483">
        <w:trPr>
          <w:trHeight w:val="414"/>
        </w:trPr>
        <w:tc>
          <w:tcPr>
            <w:tcW w:w="370" w:type="dxa"/>
            <w:vMerge w:val="restart"/>
            <w:tcBorders>
              <w:top w:val="single" w:sz="4" w:space="0" w:color="000000"/>
              <w:right w:val="single" w:sz="4" w:space="0" w:color="000000"/>
            </w:tcBorders>
          </w:tcPr>
          <w:p w:rsidR="003607F3" w:rsidRDefault="003607F3" w:rsidP="00C15483">
            <w:pPr>
              <w:pStyle w:val="TableParagraph"/>
              <w:jc w:val="left"/>
              <w:rPr>
                <w:rFonts w:ascii="宋体"/>
                <w:sz w:val="20"/>
              </w:rPr>
            </w:pPr>
          </w:p>
          <w:p w:rsidR="003607F3" w:rsidRDefault="003607F3" w:rsidP="00C15483">
            <w:pPr>
              <w:pStyle w:val="TableParagraph"/>
              <w:jc w:val="left"/>
              <w:rPr>
                <w:rFonts w:ascii="宋体"/>
                <w:sz w:val="20"/>
              </w:rPr>
            </w:pPr>
          </w:p>
          <w:p w:rsidR="003607F3" w:rsidRDefault="003607F3" w:rsidP="00C15483">
            <w:pPr>
              <w:pStyle w:val="TableParagraph"/>
              <w:jc w:val="left"/>
              <w:rPr>
                <w:rFonts w:ascii="宋体"/>
                <w:sz w:val="20"/>
              </w:rPr>
            </w:pPr>
          </w:p>
          <w:p w:rsidR="003607F3" w:rsidRDefault="003607F3" w:rsidP="00C15483">
            <w:pPr>
              <w:pStyle w:val="TableParagraph"/>
              <w:spacing w:before="11"/>
              <w:jc w:val="left"/>
              <w:rPr>
                <w:rFonts w:ascii="宋体"/>
                <w:sz w:val="16"/>
              </w:rPr>
            </w:pPr>
          </w:p>
          <w:p w:rsidR="003607F3" w:rsidRDefault="003607F3" w:rsidP="00C15483">
            <w:pPr>
              <w:pStyle w:val="TableParagraph"/>
              <w:spacing w:line="285" w:lineRule="auto"/>
              <w:ind w:left="80" w:right="55"/>
              <w:jc w:val="both"/>
              <w:rPr>
                <w:rFonts w:ascii="宋体" w:eastAsia="宋体"/>
                <w:sz w:val="21"/>
              </w:rPr>
            </w:pPr>
            <w:r>
              <w:rPr>
                <w:rFonts w:ascii="宋体" w:eastAsia="宋体" w:hint="eastAsia"/>
                <w:sz w:val="21"/>
              </w:rPr>
              <w:t>综合素养类</w:t>
            </w:r>
          </w:p>
        </w:tc>
        <w:tc>
          <w:tcPr>
            <w:tcW w:w="1823" w:type="dxa"/>
            <w:gridSpan w:val="2"/>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jc w:val="left"/>
              <w:rPr>
                <w:rFonts w:ascii="宋体"/>
                <w:sz w:val="20"/>
              </w:rPr>
            </w:pPr>
          </w:p>
          <w:p w:rsidR="003607F3" w:rsidRDefault="003607F3" w:rsidP="00C15483">
            <w:pPr>
              <w:pStyle w:val="TableParagraph"/>
              <w:spacing w:before="8"/>
              <w:jc w:val="left"/>
              <w:rPr>
                <w:rFonts w:ascii="宋体"/>
                <w:sz w:val="21"/>
              </w:rPr>
            </w:pPr>
          </w:p>
          <w:p w:rsidR="003607F3" w:rsidRDefault="003607F3" w:rsidP="00C15483">
            <w:pPr>
              <w:pStyle w:val="TableParagraph"/>
              <w:ind w:left="116"/>
              <w:jc w:val="left"/>
              <w:rPr>
                <w:rFonts w:ascii="宋体" w:eastAsia="宋体"/>
                <w:sz w:val="21"/>
              </w:rPr>
            </w:pPr>
            <w:r>
              <w:rPr>
                <w:rFonts w:ascii="宋体" w:eastAsia="宋体" w:hint="eastAsia"/>
                <w:spacing w:val="-31"/>
                <w:sz w:val="21"/>
              </w:rPr>
              <w:t>创新思维与创业实践</w:t>
            </w:r>
          </w:p>
        </w:tc>
        <w:tc>
          <w:tcPr>
            <w:tcW w:w="250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9"/>
              <w:ind w:left="523"/>
              <w:jc w:val="left"/>
              <w:rPr>
                <w:rFonts w:ascii="宋体" w:eastAsia="宋体"/>
                <w:sz w:val="21"/>
              </w:rPr>
            </w:pPr>
            <w:r>
              <w:rPr>
                <w:rFonts w:ascii="宋体" w:eastAsia="宋体" w:hint="eastAsia"/>
                <w:sz w:val="21"/>
              </w:rPr>
              <w:t>工程创新及实践</w:t>
            </w:r>
          </w:p>
        </w:tc>
        <w:tc>
          <w:tcPr>
            <w:tcW w:w="5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3"/>
              <w:ind w:left="126"/>
              <w:jc w:val="left"/>
              <w:rPr>
                <w:sz w:val="21"/>
              </w:rPr>
            </w:pPr>
            <w:r>
              <w:rPr>
                <w:sz w:val="21"/>
              </w:rPr>
              <w:t>2.0</w:t>
            </w:r>
          </w:p>
        </w:tc>
        <w:tc>
          <w:tcPr>
            <w:tcW w:w="473"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jc w:val="left"/>
            </w:pP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jc w:val="left"/>
            </w:pPr>
          </w:p>
        </w:tc>
        <w:tc>
          <w:tcPr>
            <w:tcW w:w="1089" w:type="dxa"/>
            <w:gridSpan w:val="2"/>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99"/>
              <w:ind w:left="61" w:right="-29"/>
              <w:jc w:val="left"/>
              <w:rPr>
                <w:rFonts w:ascii="宋体" w:eastAsia="宋体"/>
                <w:sz w:val="21"/>
              </w:rPr>
            </w:pPr>
            <w:r>
              <w:rPr>
                <w:rFonts w:ascii="宋体" w:eastAsia="宋体" w:hint="eastAsia"/>
                <w:spacing w:val="-3"/>
                <w:w w:val="90"/>
                <w:sz w:val="21"/>
              </w:rPr>
              <w:t>短</w:t>
            </w:r>
            <w:r>
              <w:rPr>
                <w:spacing w:val="-29"/>
                <w:w w:val="90"/>
                <w:sz w:val="21"/>
              </w:rPr>
              <w:t>1</w:t>
            </w:r>
            <w:r>
              <w:rPr>
                <w:rFonts w:ascii="宋体" w:eastAsia="宋体" w:hint="eastAsia"/>
                <w:spacing w:val="-29"/>
                <w:w w:val="90"/>
                <w:sz w:val="21"/>
              </w:rPr>
              <w:t>（</w:t>
            </w:r>
            <w:r>
              <w:rPr>
                <w:rFonts w:ascii="宋体" w:eastAsia="宋体" w:hint="eastAsia"/>
                <w:spacing w:val="-39"/>
                <w:w w:val="90"/>
                <w:sz w:val="21"/>
              </w:rPr>
              <w:t>机械类</w:t>
            </w:r>
            <w:r>
              <w:rPr>
                <w:rFonts w:ascii="宋体" w:eastAsia="宋体" w:hint="eastAsia"/>
                <w:spacing w:val="-11"/>
                <w:w w:val="90"/>
                <w:sz w:val="21"/>
              </w:rPr>
              <w:t>）</w:t>
            </w:r>
          </w:p>
        </w:tc>
        <w:tc>
          <w:tcPr>
            <w:tcW w:w="525"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jc w:val="left"/>
              <w:rPr>
                <w:rFonts w:ascii="宋体"/>
              </w:rPr>
            </w:pPr>
          </w:p>
          <w:p w:rsidR="003607F3" w:rsidRDefault="003607F3" w:rsidP="00C15483">
            <w:pPr>
              <w:pStyle w:val="TableParagraph"/>
              <w:spacing w:before="9"/>
              <w:jc w:val="left"/>
              <w:rPr>
                <w:rFonts w:ascii="宋体"/>
                <w:sz w:val="20"/>
              </w:rPr>
            </w:pPr>
          </w:p>
          <w:p w:rsidR="003607F3" w:rsidRDefault="003607F3" w:rsidP="00C15483">
            <w:pPr>
              <w:pStyle w:val="TableParagraph"/>
              <w:ind w:left="22"/>
              <w:rPr>
                <w:sz w:val="21"/>
              </w:rPr>
            </w:pPr>
            <w:r>
              <w:rPr>
                <w:sz w:val="21"/>
              </w:rPr>
              <w:t>4</w:t>
            </w:r>
          </w:p>
        </w:tc>
        <w:tc>
          <w:tcPr>
            <w:tcW w:w="563" w:type="dxa"/>
            <w:vMerge w:val="restart"/>
            <w:tcBorders>
              <w:top w:val="single" w:sz="4" w:space="0" w:color="000000"/>
              <w:left w:val="single" w:sz="4" w:space="0" w:color="000000"/>
            </w:tcBorders>
          </w:tcPr>
          <w:p w:rsidR="003607F3" w:rsidRDefault="003607F3" w:rsidP="00C15483">
            <w:pPr>
              <w:pStyle w:val="TableParagraph"/>
              <w:jc w:val="left"/>
              <w:rPr>
                <w:rFonts w:ascii="宋体"/>
              </w:rPr>
            </w:pPr>
          </w:p>
          <w:p w:rsidR="003607F3" w:rsidRDefault="003607F3" w:rsidP="00C15483">
            <w:pPr>
              <w:pStyle w:val="TableParagraph"/>
              <w:jc w:val="left"/>
              <w:rPr>
                <w:rFonts w:ascii="宋体"/>
              </w:rPr>
            </w:pPr>
          </w:p>
          <w:p w:rsidR="003607F3" w:rsidRDefault="003607F3" w:rsidP="00C15483">
            <w:pPr>
              <w:pStyle w:val="TableParagraph"/>
              <w:jc w:val="left"/>
              <w:rPr>
                <w:rFonts w:ascii="宋体"/>
              </w:rPr>
            </w:pPr>
          </w:p>
          <w:p w:rsidR="003607F3" w:rsidRDefault="003607F3" w:rsidP="00C15483">
            <w:pPr>
              <w:pStyle w:val="TableParagraph"/>
              <w:jc w:val="left"/>
              <w:rPr>
                <w:rFonts w:ascii="宋体"/>
              </w:rPr>
            </w:pPr>
          </w:p>
          <w:p w:rsidR="003607F3" w:rsidRDefault="003607F3" w:rsidP="00C15483">
            <w:pPr>
              <w:pStyle w:val="TableParagraph"/>
              <w:jc w:val="left"/>
              <w:rPr>
                <w:rFonts w:ascii="宋体"/>
              </w:rPr>
            </w:pPr>
          </w:p>
          <w:p w:rsidR="003607F3" w:rsidRDefault="003607F3" w:rsidP="00C15483">
            <w:pPr>
              <w:pStyle w:val="TableParagraph"/>
              <w:spacing w:before="6"/>
              <w:jc w:val="left"/>
              <w:rPr>
                <w:rFonts w:ascii="宋体"/>
                <w:sz w:val="16"/>
              </w:rPr>
            </w:pPr>
          </w:p>
          <w:p w:rsidR="003607F3" w:rsidRDefault="003607F3" w:rsidP="00C15483">
            <w:pPr>
              <w:pStyle w:val="TableParagraph"/>
              <w:ind w:left="103"/>
              <w:jc w:val="left"/>
              <w:rPr>
                <w:sz w:val="21"/>
              </w:rPr>
            </w:pPr>
            <w:r>
              <w:rPr>
                <w:rFonts w:ascii="宋体" w:eastAsia="宋体" w:hint="eastAsia"/>
                <w:sz w:val="21"/>
              </w:rPr>
              <w:t xml:space="preserve">注 </w:t>
            </w:r>
            <w:r>
              <w:rPr>
                <w:sz w:val="21"/>
              </w:rPr>
              <w:t>3</w:t>
            </w:r>
          </w:p>
        </w:tc>
      </w:tr>
      <w:tr w:rsidR="003607F3" w:rsidTr="00C15483">
        <w:trPr>
          <w:trHeight w:val="404"/>
        </w:trPr>
        <w:tc>
          <w:tcPr>
            <w:tcW w:w="370" w:type="dxa"/>
            <w:vMerge/>
            <w:tcBorders>
              <w:top w:val="nil"/>
              <w:right w:val="single" w:sz="4" w:space="0" w:color="000000"/>
            </w:tcBorders>
          </w:tcPr>
          <w:p w:rsidR="003607F3" w:rsidRDefault="003607F3" w:rsidP="00C15483">
            <w:pPr>
              <w:rPr>
                <w:sz w:val="2"/>
                <w:szCs w:val="2"/>
              </w:rPr>
            </w:pPr>
          </w:p>
        </w:tc>
        <w:tc>
          <w:tcPr>
            <w:tcW w:w="1823" w:type="dxa"/>
            <w:gridSpan w:val="2"/>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250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89"/>
              <w:ind w:left="523"/>
              <w:jc w:val="left"/>
              <w:rPr>
                <w:rFonts w:ascii="宋体" w:eastAsia="宋体"/>
                <w:sz w:val="21"/>
              </w:rPr>
            </w:pPr>
            <w:r>
              <w:rPr>
                <w:rFonts w:ascii="宋体" w:eastAsia="宋体" w:hint="eastAsia"/>
                <w:sz w:val="21"/>
              </w:rPr>
              <w:t>创新创业大作业</w:t>
            </w:r>
          </w:p>
        </w:tc>
        <w:tc>
          <w:tcPr>
            <w:tcW w:w="5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3"/>
              <w:ind w:left="126"/>
              <w:jc w:val="left"/>
              <w:rPr>
                <w:sz w:val="21"/>
              </w:rPr>
            </w:pPr>
            <w:r>
              <w:rPr>
                <w:sz w:val="21"/>
              </w:rPr>
              <w:t>2.0</w:t>
            </w:r>
          </w:p>
        </w:tc>
        <w:tc>
          <w:tcPr>
            <w:tcW w:w="473"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jc w:val="left"/>
            </w:pP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jc w:val="left"/>
            </w:pPr>
          </w:p>
        </w:tc>
        <w:tc>
          <w:tcPr>
            <w:tcW w:w="6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jc w:val="left"/>
            </w:pP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jc w:val="left"/>
            </w:pPr>
          </w:p>
        </w:tc>
        <w:tc>
          <w:tcPr>
            <w:tcW w:w="525"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563" w:type="dxa"/>
            <w:vMerge/>
            <w:tcBorders>
              <w:top w:val="nil"/>
              <w:left w:val="single" w:sz="4" w:space="0" w:color="000000"/>
            </w:tcBorders>
          </w:tcPr>
          <w:p w:rsidR="003607F3" w:rsidRDefault="003607F3" w:rsidP="00C15483">
            <w:pPr>
              <w:rPr>
                <w:sz w:val="2"/>
                <w:szCs w:val="2"/>
              </w:rPr>
            </w:pPr>
          </w:p>
        </w:tc>
      </w:tr>
      <w:tr w:rsidR="003607F3" w:rsidTr="00C15483">
        <w:trPr>
          <w:trHeight w:val="406"/>
        </w:trPr>
        <w:tc>
          <w:tcPr>
            <w:tcW w:w="370" w:type="dxa"/>
            <w:vMerge/>
            <w:tcBorders>
              <w:top w:val="nil"/>
              <w:right w:val="single" w:sz="4" w:space="0" w:color="000000"/>
            </w:tcBorders>
          </w:tcPr>
          <w:p w:rsidR="003607F3" w:rsidRDefault="003607F3" w:rsidP="00C15483">
            <w:pPr>
              <w:rPr>
                <w:sz w:val="2"/>
                <w:szCs w:val="2"/>
              </w:rPr>
            </w:pPr>
          </w:p>
        </w:tc>
        <w:tc>
          <w:tcPr>
            <w:tcW w:w="1823" w:type="dxa"/>
            <w:gridSpan w:val="2"/>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250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89"/>
              <w:ind w:left="523"/>
              <w:jc w:val="left"/>
              <w:rPr>
                <w:rFonts w:ascii="宋体" w:eastAsia="宋体"/>
                <w:sz w:val="21"/>
              </w:rPr>
            </w:pPr>
            <w:r>
              <w:rPr>
                <w:rFonts w:ascii="宋体" w:eastAsia="宋体" w:hint="eastAsia"/>
                <w:sz w:val="21"/>
              </w:rPr>
              <w:t>创新创业类课程</w:t>
            </w:r>
          </w:p>
        </w:tc>
        <w:tc>
          <w:tcPr>
            <w:tcW w:w="5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3"/>
              <w:ind w:left="126"/>
              <w:jc w:val="left"/>
              <w:rPr>
                <w:sz w:val="21"/>
              </w:rPr>
            </w:pPr>
            <w:r>
              <w:rPr>
                <w:sz w:val="21"/>
              </w:rPr>
              <w:t>2.0</w:t>
            </w:r>
          </w:p>
        </w:tc>
        <w:tc>
          <w:tcPr>
            <w:tcW w:w="473"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jc w:val="left"/>
            </w:pP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jc w:val="left"/>
            </w:pPr>
          </w:p>
        </w:tc>
        <w:tc>
          <w:tcPr>
            <w:tcW w:w="6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jc w:val="left"/>
            </w:pP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jc w:val="left"/>
            </w:pPr>
          </w:p>
        </w:tc>
        <w:tc>
          <w:tcPr>
            <w:tcW w:w="525"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563" w:type="dxa"/>
            <w:vMerge/>
            <w:tcBorders>
              <w:top w:val="nil"/>
              <w:left w:val="single" w:sz="4" w:space="0" w:color="000000"/>
            </w:tcBorders>
          </w:tcPr>
          <w:p w:rsidR="003607F3" w:rsidRDefault="003607F3" w:rsidP="00C15483">
            <w:pPr>
              <w:rPr>
                <w:sz w:val="2"/>
                <w:szCs w:val="2"/>
              </w:rPr>
            </w:pPr>
          </w:p>
        </w:tc>
      </w:tr>
      <w:tr w:rsidR="003607F3" w:rsidTr="00C15483">
        <w:trPr>
          <w:trHeight w:val="404"/>
        </w:trPr>
        <w:tc>
          <w:tcPr>
            <w:tcW w:w="370" w:type="dxa"/>
            <w:vMerge/>
            <w:tcBorders>
              <w:top w:val="nil"/>
              <w:right w:val="single" w:sz="4" w:space="0" w:color="000000"/>
            </w:tcBorders>
          </w:tcPr>
          <w:p w:rsidR="003607F3" w:rsidRDefault="003607F3" w:rsidP="00C15483">
            <w:pPr>
              <w:rPr>
                <w:sz w:val="2"/>
                <w:szCs w:val="2"/>
              </w:rPr>
            </w:pPr>
          </w:p>
        </w:tc>
        <w:tc>
          <w:tcPr>
            <w:tcW w:w="1823" w:type="dxa"/>
            <w:gridSpan w:val="2"/>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89"/>
              <w:ind w:left="116"/>
              <w:jc w:val="left"/>
              <w:rPr>
                <w:rFonts w:ascii="宋体" w:eastAsia="宋体"/>
                <w:sz w:val="21"/>
              </w:rPr>
            </w:pPr>
            <w:r>
              <w:rPr>
                <w:rFonts w:ascii="宋体" w:eastAsia="宋体" w:hint="eastAsia"/>
                <w:spacing w:val="-31"/>
                <w:sz w:val="21"/>
              </w:rPr>
              <w:t>人文经典与文化传承</w:t>
            </w:r>
          </w:p>
        </w:tc>
        <w:tc>
          <w:tcPr>
            <w:tcW w:w="250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jc w:val="left"/>
            </w:pPr>
          </w:p>
        </w:tc>
        <w:tc>
          <w:tcPr>
            <w:tcW w:w="5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jc w:val="left"/>
            </w:pPr>
          </w:p>
        </w:tc>
        <w:tc>
          <w:tcPr>
            <w:tcW w:w="473"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jc w:val="left"/>
            </w:pP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jc w:val="left"/>
            </w:pPr>
          </w:p>
        </w:tc>
        <w:tc>
          <w:tcPr>
            <w:tcW w:w="6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jc w:val="left"/>
            </w:pP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3"/>
              <w:ind w:left="109"/>
              <w:jc w:val="left"/>
              <w:rPr>
                <w:sz w:val="21"/>
              </w:rPr>
            </w:pPr>
            <w:r>
              <w:rPr>
                <w:sz w:val="21"/>
              </w:rPr>
              <w:t>1-7</w:t>
            </w:r>
          </w:p>
        </w:tc>
        <w:tc>
          <w:tcPr>
            <w:tcW w:w="525"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3"/>
              <w:ind w:left="22"/>
              <w:rPr>
                <w:sz w:val="21"/>
              </w:rPr>
            </w:pPr>
            <w:r>
              <w:rPr>
                <w:sz w:val="21"/>
              </w:rPr>
              <w:t>4</w:t>
            </w:r>
          </w:p>
        </w:tc>
        <w:tc>
          <w:tcPr>
            <w:tcW w:w="563" w:type="dxa"/>
            <w:vMerge/>
            <w:tcBorders>
              <w:top w:val="nil"/>
              <w:left w:val="single" w:sz="4" w:space="0" w:color="000000"/>
            </w:tcBorders>
          </w:tcPr>
          <w:p w:rsidR="003607F3" w:rsidRDefault="003607F3" w:rsidP="00C15483">
            <w:pPr>
              <w:rPr>
                <w:sz w:val="2"/>
                <w:szCs w:val="2"/>
              </w:rPr>
            </w:pPr>
          </w:p>
        </w:tc>
      </w:tr>
      <w:tr w:rsidR="003607F3" w:rsidTr="00C15483">
        <w:trPr>
          <w:trHeight w:val="404"/>
        </w:trPr>
        <w:tc>
          <w:tcPr>
            <w:tcW w:w="370" w:type="dxa"/>
            <w:vMerge/>
            <w:tcBorders>
              <w:top w:val="nil"/>
              <w:right w:val="single" w:sz="4" w:space="0" w:color="000000"/>
            </w:tcBorders>
          </w:tcPr>
          <w:p w:rsidR="003607F3" w:rsidRDefault="003607F3" w:rsidP="00C15483">
            <w:pPr>
              <w:rPr>
                <w:sz w:val="2"/>
                <w:szCs w:val="2"/>
              </w:rPr>
            </w:pPr>
          </w:p>
        </w:tc>
        <w:tc>
          <w:tcPr>
            <w:tcW w:w="1823" w:type="dxa"/>
            <w:gridSpan w:val="2"/>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89"/>
              <w:ind w:left="116"/>
              <w:jc w:val="left"/>
              <w:rPr>
                <w:rFonts w:ascii="宋体" w:eastAsia="宋体"/>
                <w:sz w:val="21"/>
              </w:rPr>
            </w:pPr>
            <w:r>
              <w:rPr>
                <w:rFonts w:ascii="宋体" w:eastAsia="宋体" w:hint="eastAsia"/>
                <w:spacing w:val="-31"/>
                <w:sz w:val="21"/>
              </w:rPr>
              <w:t>艺术修养与审美体验</w:t>
            </w:r>
          </w:p>
        </w:tc>
        <w:tc>
          <w:tcPr>
            <w:tcW w:w="250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jc w:val="left"/>
            </w:pPr>
          </w:p>
        </w:tc>
        <w:tc>
          <w:tcPr>
            <w:tcW w:w="5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jc w:val="left"/>
            </w:pPr>
          </w:p>
        </w:tc>
        <w:tc>
          <w:tcPr>
            <w:tcW w:w="473"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jc w:val="left"/>
            </w:pP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jc w:val="left"/>
            </w:pPr>
          </w:p>
        </w:tc>
        <w:tc>
          <w:tcPr>
            <w:tcW w:w="6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jc w:val="left"/>
            </w:pP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3"/>
              <w:ind w:left="109"/>
              <w:jc w:val="left"/>
              <w:rPr>
                <w:sz w:val="21"/>
              </w:rPr>
            </w:pPr>
            <w:r>
              <w:rPr>
                <w:sz w:val="21"/>
              </w:rPr>
              <w:t>1-7</w:t>
            </w:r>
          </w:p>
        </w:tc>
        <w:tc>
          <w:tcPr>
            <w:tcW w:w="525"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3"/>
              <w:ind w:left="22"/>
              <w:rPr>
                <w:sz w:val="21"/>
              </w:rPr>
            </w:pPr>
            <w:r>
              <w:rPr>
                <w:sz w:val="21"/>
              </w:rPr>
              <w:t>2</w:t>
            </w:r>
          </w:p>
        </w:tc>
        <w:tc>
          <w:tcPr>
            <w:tcW w:w="563" w:type="dxa"/>
            <w:vMerge/>
            <w:tcBorders>
              <w:top w:val="nil"/>
              <w:left w:val="single" w:sz="4" w:space="0" w:color="000000"/>
            </w:tcBorders>
          </w:tcPr>
          <w:p w:rsidR="003607F3" w:rsidRDefault="003607F3" w:rsidP="00C15483">
            <w:pPr>
              <w:rPr>
                <w:sz w:val="2"/>
                <w:szCs w:val="2"/>
              </w:rPr>
            </w:pPr>
          </w:p>
        </w:tc>
      </w:tr>
      <w:tr w:rsidR="003607F3" w:rsidTr="00C15483">
        <w:trPr>
          <w:trHeight w:val="404"/>
        </w:trPr>
        <w:tc>
          <w:tcPr>
            <w:tcW w:w="370" w:type="dxa"/>
            <w:vMerge/>
            <w:tcBorders>
              <w:top w:val="nil"/>
              <w:right w:val="single" w:sz="4" w:space="0" w:color="000000"/>
            </w:tcBorders>
          </w:tcPr>
          <w:p w:rsidR="003607F3" w:rsidRDefault="003607F3" w:rsidP="00C15483">
            <w:pPr>
              <w:rPr>
                <w:sz w:val="2"/>
                <w:szCs w:val="2"/>
              </w:rPr>
            </w:pPr>
          </w:p>
        </w:tc>
        <w:tc>
          <w:tcPr>
            <w:tcW w:w="1823" w:type="dxa"/>
            <w:gridSpan w:val="2"/>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89"/>
              <w:ind w:left="116"/>
              <w:jc w:val="left"/>
              <w:rPr>
                <w:rFonts w:ascii="宋体" w:eastAsia="宋体"/>
                <w:sz w:val="21"/>
              </w:rPr>
            </w:pPr>
            <w:r>
              <w:rPr>
                <w:rFonts w:ascii="宋体" w:eastAsia="宋体" w:hint="eastAsia"/>
                <w:spacing w:val="-31"/>
                <w:sz w:val="21"/>
              </w:rPr>
              <w:t>全球视野与文明对话</w:t>
            </w:r>
          </w:p>
        </w:tc>
        <w:tc>
          <w:tcPr>
            <w:tcW w:w="250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jc w:val="left"/>
            </w:pPr>
          </w:p>
        </w:tc>
        <w:tc>
          <w:tcPr>
            <w:tcW w:w="5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jc w:val="left"/>
            </w:pPr>
          </w:p>
        </w:tc>
        <w:tc>
          <w:tcPr>
            <w:tcW w:w="473"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jc w:val="left"/>
            </w:pP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jc w:val="left"/>
            </w:pPr>
          </w:p>
        </w:tc>
        <w:tc>
          <w:tcPr>
            <w:tcW w:w="6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jc w:val="left"/>
            </w:pP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3"/>
              <w:ind w:left="109"/>
              <w:jc w:val="left"/>
              <w:rPr>
                <w:sz w:val="21"/>
              </w:rPr>
            </w:pPr>
            <w:r>
              <w:rPr>
                <w:sz w:val="21"/>
              </w:rPr>
              <w:t>1-7</w:t>
            </w:r>
          </w:p>
        </w:tc>
        <w:tc>
          <w:tcPr>
            <w:tcW w:w="525"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3"/>
              <w:ind w:left="22"/>
              <w:rPr>
                <w:sz w:val="21"/>
              </w:rPr>
            </w:pPr>
            <w:r>
              <w:rPr>
                <w:sz w:val="21"/>
              </w:rPr>
              <w:t>2</w:t>
            </w:r>
          </w:p>
        </w:tc>
        <w:tc>
          <w:tcPr>
            <w:tcW w:w="563" w:type="dxa"/>
            <w:vMerge/>
            <w:tcBorders>
              <w:top w:val="nil"/>
              <w:left w:val="single" w:sz="4" w:space="0" w:color="000000"/>
            </w:tcBorders>
          </w:tcPr>
          <w:p w:rsidR="003607F3" w:rsidRDefault="003607F3" w:rsidP="00C15483">
            <w:pPr>
              <w:rPr>
                <w:sz w:val="2"/>
                <w:szCs w:val="2"/>
              </w:rPr>
            </w:pPr>
          </w:p>
        </w:tc>
      </w:tr>
      <w:tr w:rsidR="003607F3" w:rsidTr="00C15483">
        <w:trPr>
          <w:trHeight w:val="406"/>
        </w:trPr>
        <w:tc>
          <w:tcPr>
            <w:tcW w:w="370" w:type="dxa"/>
            <w:vMerge/>
            <w:tcBorders>
              <w:top w:val="nil"/>
              <w:right w:val="single" w:sz="4" w:space="0" w:color="000000"/>
            </w:tcBorders>
          </w:tcPr>
          <w:p w:rsidR="003607F3" w:rsidRDefault="003607F3" w:rsidP="00C15483">
            <w:pPr>
              <w:rPr>
                <w:sz w:val="2"/>
                <w:szCs w:val="2"/>
              </w:rPr>
            </w:pPr>
          </w:p>
        </w:tc>
        <w:tc>
          <w:tcPr>
            <w:tcW w:w="1823" w:type="dxa"/>
            <w:gridSpan w:val="2"/>
            <w:vMerge w:val="restart"/>
            <w:tcBorders>
              <w:top w:val="single" w:sz="4" w:space="0" w:color="000000"/>
              <w:left w:val="single" w:sz="4" w:space="0" w:color="000000"/>
              <w:right w:val="single" w:sz="4" w:space="0" w:color="000000"/>
            </w:tcBorders>
          </w:tcPr>
          <w:p w:rsidR="003607F3" w:rsidRDefault="003607F3" w:rsidP="00C15483">
            <w:pPr>
              <w:pStyle w:val="TableParagraph"/>
              <w:jc w:val="left"/>
              <w:rPr>
                <w:rFonts w:ascii="宋体"/>
                <w:sz w:val="24"/>
              </w:rPr>
            </w:pPr>
          </w:p>
          <w:p w:rsidR="003607F3" w:rsidRDefault="003607F3" w:rsidP="00C15483">
            <w:pPr>
              <w:pStyle w:val="TableParagraph"/>
              <w:ind w:left="116"/>
              <w:jc w:val="left"/>
              <w:rPr>
                <w:rFonts w:ascii="宋体" w:eastAsia="宋体"/>
                <w:sz w:val="21"/>
              </w:rPr>
            </w:pPr>
            <w:r>
              <w:rPr>
                <w:rFonts w:ascii="宋体" w:eastAsia="宋体" w:hint="eastAsia"/>
                <w:spacing w:val="-31"/>
                <w:sz w:val="21"/>
              </w:rPr>
              <w:t>科学探索与持续发展</w:t>
            </w:r>
          </w:p>
        </w:tc>
        <w:tc>
          <w:tcPr>
            <w:tcW w:w="250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89"/>
              <w:ind w:left="593"/>
              <w:jc w:val="left"/>
              <w:rPr>
                <w:rFonts w:ascii="宋体" w:eastAsia="宋体"/>
                <w:sz w:val="21"/>
              </w:rPr>
            </w:pPr>
            <w:r>
              <w:rPr>
                <w:rFonts w:ascii="宋体" w:eastAsia="宋体" w:hint="eastAsia"/>
                <w:sz w:val="21"/>
              </w:rPr>
              <w:t>科学与工程伦理</w:t>
            </w:r>
          </w:p>
        </w:tc>
        <w:tc>
          <w:tcPr>
            <w:tcW w:w="5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3"/>
              <w:ind w:left="126"/>
              <w:jc w:val="left"/>
              <w:rPr>
                <w:sz w:val="21"/>
              </w:rPr>
            </w:pPr>
            <w:r>
              <w:rPr>
                <w:sz w:val="21"/>
              </w:rPr>
              <w:t>1.0</w:t>
            </w:r>
          </w:p>
        </w:tc>
        <w:tc>
          <w:tcPr>
            <w:tcW w:w="473"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jc w:val="left"/>
            </w:pP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jc w:val="left"/>
            </w:pPr>
          </w:p>
        </w:tc>
        <w:tc>
          <w:tcPr>
            <w:tcW w:w="60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jc w:val="left"/>
            </w:pPr>
          </w:p>
        </w:tc>
        <w:tc>
          <w:tcPr>
            <w:tcW w:w="4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03"/>
              <w:ind w:left="109"/>
              <w:jc w:val="left"/>
              <w:rPr>
                <w:sz w:val="21"/>
              </w:rPr>
            </w:pPr>
            <w:r>
              <w:rPr>
                <w:sz w:val="21"/>
              </w:rPr>
              <w:t>1-7</w:t>
            </w:r>
          </w:p>
        </w:tc>
        <w:tc>
          <w:tcPr>
            <w:tcW w:w="525" w:type="dxa"/>
            <w:vMerge w:val="restart"/>
            <w:tcBorders>
              <w:top w:val="single" w:sz="4" w:space="0" w:color="000000"/>
              <w:left w:val="single" w:sz="4" w:space="0" w:color="000000"/>
              <w:right w:val="single" w:sz="4" w:space="0" w:color="000000"/>
            </w:tcBorders>
          </w:tcPr>
          <w:p w:rsidR="003607F3" w:rsidRDefault="003607F3" w:rsidP="00C15483">
            <w:pPr>
              <w:pStyle w:val="TableParagraph"/>
              <w:spacing w:before="1"/>
              <w:jc w:val="left"/>
              <w:rPr>
                <w:rFonts w:ascii="宋体"/>
                <w:sz w:val="25"/>
              </w:rPr>
            </w:pPr>
          </w:p>
          <w:p w:rsidR="003607F3" w:rsidRDefault="003607F3" w:rsidP="00C15483">
            <w:pPr>
              <w:pStyle w:val="TableParagraph"/>
              <w:ind w:left="22"/>
              <w:rPr>
                <w:sz w:val="21"/>
              </w:rPr>
            </w:pPr>
            <w:r>
              <w:rPr>
                <w:sz w:val="21"/>
              </w:rPr>
              <w:t>2</w:t>
            </w:r>
          </w:p>
        </w:tc>
        <w:tc>
          <w:tcPr>
            <w:tcW w:w="563" w:type="dxa"/>
            <w:vMerge/>
            <w:tcBorders>
              <w:top w:val="nil"/>
              <w:left w:val="single" w:sz="4" w:space="0" w:color="000000"/>
            </w:tcBorders>
          </w:tcPr>
          <w:p w:rsidR="003607F3" w:rsidRDefault="003607F3" w:rsidP="00C15483">
            <w:pPr>
              <w:rPr>
                <w:sz w:val="2"/>
                <w:szCs w:val="2"/>
              </w:rPr>
            </w:pPr>
          </w:p>
        </w:tc>
      </w:tr>
      <w:tr w:rsidR="003607F3" w:rsidTr="00C15483">
        <w:trPr>
          <w:trHeight w:val="411"/>
        </w:trPr>
        <w:tc>
          <w:tcPr>
            <w:tcW w:w="370" w:type="dxa"/>
            <w:vMerge/>
            <w:tcBorders>
              <w:top w:val="nil"/>
              <w:right w:val="single" w:sz="4" w:space="0" w:color="000000"/>
            </w:tcBorders>
          </w:tcPr>
          <w:p w:rsidR="003607F3" w:rsidRDefault="003607F3" w:rsidP="00C15483">
            <w:pPr>
              <w:rPr>
                <w:sz w:val="2"/>
                <w:szCs w:val="2"/>
              </w:rPr>
            </w:pPr>
          </w:p>
        </w:tc>
        <w:tc>
          <w:tcPr>
            <w:tcW w:w="1823" w:type="dxa"/>
            <w:gridSpan w:val="2"/>
            <w:vMerge/>
            <w:tcBorders>
              <w:top w:val="nil"/>
              <w:left w:val="single" w:sz="4" w:space="0" w:color="000000"/>
              <w:right w:val="single" w:sz="4" w:space="0" w:color="000000"/>
            </w:tcBorders>
          </w:tcPr>
          <w:p w:rsidR="003607F3" w:rsidRDefault="003607F3" w:rsidP="00C15483">
            <w:pPr>
              <w:rPr>
                <w:sz w:val="2"/>
                <w:szCs w:val="2"/>
              </w:rPr>
            </w:pPr>
          </w:p>
        </w:tc>
        <w:tc>
          <w:tcPr>
            <w:tcW w:w="2504" w:type="dxa"/>
            <w:tcBorders>
              <w:top w:val="single" w:sz="4" w:space="0" w:color="000000"/>
              <w:left w:val="single" w:sz="4" w:space="0" w:color="000000"/>
              <w:right w:val="single" w:sz="4" w:space="0" w:color="000000"/>
            </w:tcBorders>
          </w:tcPr>
          <w:p w:rsidR="003607F3" w:rsidRDefault="003607F3" w:rsidP="00C15483">
            <w:pPr>
              <w:pStyle w:val="TableParagraph"/>
              <w:spacing w:before="89"/>
              <w:ind w:left="1038" w:right="995"/>
              <w:rPr>
                <w:rFonts w:ascii="宋体" w:eastAsia="宋体"/>
                <w:sz w:val="21"/>
              </w:rPr>
            </w:pPr>
            <w:r>
              <w:rPr>
                <w:rFonts w:ascii="宋体" w:eastAsia="宋体" w:hint="eastAsia"/>
                <w:sz w:val="21"/>
              </w:rPr>
              <w:t>其他</w:t>
            </w:r>
          </w:p>
        </w:tc>
        <w:tc>
          <w:tcPr>
            <w:tcW w:w="502" w:type="dxa"/>
            <w:tcBorders>
              <w:top w:val="single" w:sz="4" w:space="0" w:color="000000"/>
              <w:left w:val="single" w:sz="4" w:space="0" w:color="000000"/>
              <w:right w:val="single" w:sz="4" w:space="0" w:color="000000"/>
            </w:tcBorders>
          </w:tcPr>
          <w:p w:rsidR="003607F3" w:rsidRDefault="003607F3" w:rsidP="00C15483">
            <w:pPr>
              <w:pStyle w:val="TableParagraph"/>
              <w:jc w:val="left"/>
            </w:pPr>
          </w:p>
        </w:tc>
        <w:tc>
          <w:tcPr>
            <w:tcW w:w="473" w:type="dxa"/>
            <w:tcBorders>
              <w:top w:val="single" w:sz="4" w:space="0" w:color="000000"/>
              <w:left w:val="single" w:sz="4" w:space="0" w:color="000000"/>
              <w:right w:val="single" w:sz="4" w:space="0" w:color="000000"/>
            </w:tcBorders>
          </w:tcPr>
          <w:p w:rsidR="003607F3" w:rsidRDefault="003607F3" w:rsidP="00C15483">
            <w:pPr>
              <w:pStyle w:val="TableParagraph"/>
              <w:jc w:val="left"/>
            </w:pPr>
          </w:p>
        </w:tc>
        <w:tc>
          <w:tcPr>
            <w:tcW w:w="487" w:type="dxa"/>
            <w:tcBorders>
              <w:top w:val="single" w:sz="4" w:space="0" w:color="000000"/>
              <w:left w:val="single" w:sz="4" w:space="0" w:color="000000"/>
              <w:right w:val="single" w:sz="4" w:space="0" w:color="000000"/>
            </w:tcBorders>
          </w:tcPr>
          <w:p w:rsidR="003607F3" w:rsidRDefault="003607F3" w:rsidP="00C15483">
            <w:pPr>
              <w:pStyle w:val="TableParagraph"/>
              <w:jc w:val="left"/>
            </w:pPr>
          </w:p>
        </w:tc>
        <w:tc>
          <w:tcPr>
            <w:tcW w:w="602" w:type="dxa"/>
            <w:tcBorders>
              <w:top w:val="single" w:sz="4" w:space="0" w:color="000000"/>
              <w:left w:val="single" w:sz="4" w:space="0" w:color="000000"/>
              <w:right w:val="single" w:sz="4" w:space="0" w:color="000000"/>
            </w:tcBorders>
          </w:tcPr>
          <w:p w:rsidR="003607F3" w:rsidRDefault="003607F3" w:rsidP="00C15483">
            <w:pPr>
              <w:pStyle w:val="TableParagraph"/>
              <w:jc w:val="left"/>
            </w:pPr>
          </w:p>
        </w:tc>
        <w:tc>
          <w:tcPr>
            <w:tcW w:w="487" w:type="dxa"/>
            <w:tcBorders>
              <w:top w:val="single" w:sz="4" w:space="0" w:color="000000"/>
              <w:left w:val="single" w:sz="4" w:space="0" w:color="000000"/>
              <w:right w:val="single" w:sz="4" w:space="0" w:color="000000"/>
            </w:tcBorders>
          </w:tcPr>
          <w:p w:rsidR="003607F3" w:rsidRDefault="003607F3" w:rsidP="00C15483">
            <w:pPr>
              <w:pStyle w:val="TableParagraph"/>
              <w:jc w:val="left"/>
            </w:pPr>
          </w:p>
        </w:tc>
        <w:tc>
          <w:tcPr>
            <w:tcW w:w="525" w:type="dxa"/>
            <w:vMerge/>
            <w:tcBorders>
              <w:top w:val="nil"/>
              <w:left w:val="single" w:sz="4" w:space="0" w:color="000000"/>
              <w:right w:val="single" w:sz="4" w:space="0" w:color="000000"/>
            </w:tcBorders>
          </w:tcPr>
          <w:p w:rsidR="003607F3" w:rsidRDefault="003607F3" w:rsidP="00C15483">
            <w:pPr>
              <w:rPr>
                <w:sz w:val="2"/>
                <w:szCs w:val="2"/>
              </w:rPr>
            </w:pPr>
          </w:p>
        </w:tc>
        <w:tc>
          <w:tcPr>
            <w:tcW w:w="563" w:type="dxa"/>
            <w:vMerge/>
            <w:tcBorders>
              <w:top w:val="nil"/>
              <w:left w:val="single" w:sz="4" w:space="0" w:color="000000"/>
            </w:tcBorders>
          </w:tcPr>
          <w:p w:rsidR="003607F3" w:rsidRDefault="003607F3" w:rsidP="00C15483">
            <w:pPr>
              <w:rPr>
                <w:sz w:val="2"/>
                <w:szCs w:val="2"/>
              </w:rPr>
            </w:pPr>
          </w:p>
        </w:tc>
      </w:tr>
    </w:tbl>
    <w:p w:rsidR="003607F3" w:rsidRDefault="003607F3" w:rsidP="003607F3">
      <w:pPr>
        <w:pStyle w:val="a7"/>
        <w:rPr>
          <w:sz w:val="22"/>
        </w:rPr>
      </w:pPr>
    </w:p>
    <w:p w:rsidR="003607F3" w:rsidRDefault="003607F3" w:rsidP="003607F3">
      <w:pPr>
        <w:pStyle w:val="a7"/>
        <w:spacing w:before="10"/>
        <w:rPr>
          <w:sz w:val="15"/>
        </w:rPr>
      </w:pPr>
    </w:p>
    <w:p w:rsidR="003607F3" w:rsidRDefault="003607F3" w:rsidP="003607F3">
      <w:pPr>
        <w:pStyle w:val="a7"/>
        <w:ind w:left="268"/>
      </w:pPr>
    </w:p>
    <w:p w:rsidR="003607F3" w:rsidRDefault="003607F3" w:rsidP="003607F3">
      <w:pPr>
        <w:pStyle w:val="a7"/>
        <w:ind w:left="268"/>
      </w:pPr>
    </w:p>
    <w:p w:rsidR="003607F3" w:rsidRDefault="003607F3" w:rsidP="003607F3">
      <w:pPr>
        <w:pStyle w:val="a7"/>
        <w:ind w:left="268"/>
      </w:pPr>
    </w:p>
    <w:p w:rsidR="003607F3" w:rsidRDefault="003607F3" w:rsidP="003607F3">
      <w:pPr>
        <w:pStyle w:val="a7"/>
        <w:ind w:left="268"/>
      </w:pPr>
      <w:r>
        <w:lastRenderedPageBreak/>
        <w:t>注：</w:t>
      </w:r>
    </w:p>
    <w:p w:rsidR="003607F3" w:rsidRDefault="003607F3" w:rsidP="004F0EFC">
      <w:pPr>
        <w:pStyle w:val="a9"/>
        <w:numPr>
          <w:ilvl w:val="0"/>
          <w:numId w:val="5"/>
        </w:numPr>
        <w:tabs>
          <w:tab w:val="left" w:pos="1113"/>
        </w:tabs>
        <w:spacing w:before="94"/>
        <w:ind w:right="0"/>
        <w:rPr>
          <w:sz w:val="24"/>
        </w:rPr>
      </w:pPr>
      <w:r>
        <w:rPr>
          <w:rFonts w:ascii="Times New Roman" w:eastAsia="Times New Roman" w:hAnsi="Times New Roman"/>
          <w:b/>
          <w:sz w:val="24"/>
        </w:rPr>
        <w:t>“</w:t>
      </w:r>
      <w:r>
        <w:rPr>
          <w:sz w:val="24"/>
        </w:rPr>
        <w:t>体育类</w:t>
      </w:r>
      <w:r>
        <w:rPr>
          <w:rFonts w:ascii="Times New Roman" w:eastAsia="Times New Roman" w:hAnsi="Times New Roman"/>
          <w:b/>
          <w:sz w:val="24"/>
        </w:rPr>
        <w:t>”</w:t>
      </w:r>
      <w:r>
        <w:rPr>
          <w:sz w:val="24"/>
        </w:rPr>
        <w:t>课程目录见附表</w:t>
      </w:r>
    </w:p>
    <w:p w:rsidR="003607F3" w:rsidRDefault="003607F3" w:rsidP="004F0EFC">
      <w:pPr>
        <w:pStyle w:val="a9"/>
        <w:numPr>
          <w:ilvl w:val="0"/>
          <w:numId w:val="5"/>
        </w:numPr>
        <w:tabs>
          <w:tab w:val="left" w:pos="1113"/>
        </w:tabs>
        <w:spacing w:before="91"/>
        <w:ind w:right="0"/>
        <w:rPr>
          <w:sz w:val="24"/>
        </w:rPr>
      </w:pPr>
      <w:r>
        <w:rPr>
          <w:rFonts w:ascii="Times New Roman" w:eastAsia="Times New Roman" w:hAnsi="Times New Roman"/>
          <w:b/>
          <w:sz w:val="24"/>
        </w:rPr>
        <w:t>“</w:t>
      </w:r>
      <w:r>
        <w:rPr>
          <w:sz w:val="24"/>
        </w:rPr>
        <w:t>语言类</w:t>
      </w:r>
      <w:r>
        <w:rPr>
          <w:rFonts w:ascii="Times New Roman" w:eastAsia="Times New Roman" w:hAnsi="Times New Roman"/>
          <w:b/>
          <w:sz w:val="24"/>
        </w:rPr>
        <w:t>”</w:t>
      </w:r>
      <w:r>
        <w:rPr>
          <w:sz w:val="24"/>
        </w:rPr>
        <w:t>通识教育课程修读办法</w:t>
      </w:r>
    </w:p>
    <w:p w:rsidR="003607F3" w:rsidRDefault="003607F3" w:rsidP="004F0EFC">
      <w:pPr>
        <w:pStyle w:val="a9"/>
        <w:numPr>
          <w:ilvl w:val="0"/>
          <w:numId w:val="4"/>
        </w:numPr>
        <w:tabs>
          <w:tab w:val="left" w:pos="1145"/>
        </w:tabs>
        <w:spacing w:before="91"/>
        <w:ind w:right="0" w:hanging="398"/>
        <w:rPr>
          <w:sz w:val="24"/>
        </w:rPr>
      </w:pPr>
      <w:r>
        <w:rPr>
          <w:sz w:val="24"/>
        </w:rPr>
        <w:t>非外语类专业学生</w:t>
      </w:r>
      <w:r>
        <w:rPr>
          <w:rFonts w:ascii="Times New Roman" w:eastAsia="Times New Roman" w:hAnsi="Times New Roman"/>
          <w:sz w:val="24"/>
        </w:rPr>
        <w:t>“</w:t>
      </w:r>
      <w:r>
        <w:rPr>
          <w:sz w:val="24"/>
        </w:rPr>
        <w:t>英语类</w:t>
      </w:r>
      <w:r>
        <w:rPr>
          <w:rFonts w:ascii="Times New Roman" w:eastAsia="Times New Roman" w:hAnsi="Times New Roman"/>
          <w:sz w:val="24"/>
        </w:rPr>
        <w:t>”</w:t>
      </w:r>
      <w:r>
        <w:rPr>
          <w:spacing w:val="-6"/>
          <w:sz w:val="24"/>
        </w:rPr>
        <w:t xml:space="preserve">通识教学模块要求学分为 </w:t>
      </w:r>
      <w:r>
        <w:rPr>
          <w:rFonts w:ascii="Times New Roman" w:eastAsia="Times New Roman" w:hAnsi="Times New Roman"/>
          <w:sz w:val="24"/>
        </w:rPr>
        <w:t xml:space="preserve">8 </w:t>
      </w:r>
      <w:r>
        <w:rPr>
          <w:sz w:val="24"/>
        </w:rPr>
        <w:t>学分。</w:t>
      </w:r>
    </w:p>
    <w:p w:rsidR="003607F3" w:rsidRDefault="003607F3" w:rsidP="004F0EFC">
      <w:pPr>
        <w:pStyle w:val="a9"/>
        <w:numPr>
          <w:ilvl w:val="0"/>
          <w:numId w:val="4"/>
        </w:numPr>
        <w:tabs>
          <w:tab w:val="left" w:pos="1145"/>
        </w:tabs>
        <w:spacing w:before="93" w:line="312" w:lineRule="auto"/>
        <w:ind w:left="266" w:firstLine="480"/>
        <w:rPr>
          <w:sz w:val="24"/>
        </w:rPr>
      </w:pPr>
      <w:r>
        <w:rPr>
          <w:sz w:val="24"/>
        </w:rPr>
        <w:t xml:space="preserve">非外语类专业学生入学时根据分级考试成绩按 </w:t>
      </w:r>
      <w:r>
        <w:rPr>
          <w:rFonts w:ascii="Times New Roman" w:eastAsia="Times New Roman" w:hAnsi="Times New Roman"/>
          <w:sz w:val="24"/>
        </w:rPr>
        <w:t>3</w:t>
      </w:r>
      <w:r>
        <w:rPr>
          <w:rFonts w:ascii="Times New Roman" w:eastAsia="Times New Roman" w:hAnsi="Times New Roman"/>
          <w:spacing w:val="7"/>
          <w:sz w:val="24"/>
        </w:rPr>
        <w:t xml:space="preserve"> </w:t>
      </w:r>
      <w:r>
        <w:rPr>
          <w:sz w:val="24"/>
        </w:rPr>
        <w:t>个学习起点进行课程</w:t>
      </w:r>
      <w:r>
        <w:rPr>
          <w:spacing w:val="-1"/>
          <w:sz w:val="24"/>
        </w:rPr>
        <w:t>修读。</w:t>
      </w:r>
      <w:r>
        <w:rPr>
          <w:rFonts w:ascii="Times New Roman" w:eastAsia="Times New Roman" w:hAnsi="Times New Roman"/>
          <w:sz w:val="24"/>
        </w:rPr>
        <w:t>3</w:t>
      </w:r>
      <w:r>
        <w:rPr>
          <w:rFonts w:ascii="Times New Roman" w:eastAsia="Times New Roman" w:hAnsi="Times New Roman"/>
          <w:spacing w:val="-11"/>
          <w:sz w:val="24"/>
        </w:rPr>
        <w:t xml:space="preserve"> </w:t>
      </w:r>
      <w:r>
        <w:rPr>
          <w:sz w:val="24"/>
        </w:rPr>
        <w:t>个学习起点为：</w:t>
      </w:r>
      <w:r>
        <w:rPr>
          <w:rFonts w:ascii="Times New Roman" w:eastAsia="Times New Roman" w:hAnsi="Times New Roman"/>
          <w:sz w:val="24"/>
        </w:rPr>
        <w:t>“</w:t>
      </w:r>
      <w:r>
        <w:rPr>
          <w:sz w:val="24"/>
        </w:rPr>
        <w:t>大学英语</w:t>
      </w:r>
      <w:r>
        <w:rPr>
          <w:rFonts w:ascii="Times New Roman" w:eastAsia="Times New Roman" w:hAnsi="Times New Roman"/>
          <w:sz w:val="24"/>
        </w:rPr>
        <w:t>(1)”</w:t>
      </w:r>
      <w:r>
        <w:rPr>
          <w:spacing w:val="-3"/>
          <w:sz w:val="24"/>
        </w:rPr>
        <w:t>、</w:t>
      </w:r>
      <w:r>
        <w:rPr>
          <w:rFonts w:ascii="Times New Roman" w:eastAsia="Times New Roman" w:hAnsi="Times New Roman"/>
          <w:sz w:val="24"/>
        </w:rPr>
        <w:t>“</w:t>
      </w:r>
      <w:r>
        <w:rPr>
          <w:sz w:val="24"/>
        </w:rPr>
        <w:t>大学英语</w:t>
      </w:r>
      <w:r>
        <w:rPr>
          <w:rFonts w:ascii="Times New Roman" w:eastAsia="Times New Roman" w:hAnsi="Times New Roman"/>
          <w:sz w:val="24"/>
        </w:rPr>
        <w:t>(2)”</w:t>
      </w:r>
      <w:r>
        <w:rPr>
          <w:sz w:val="24"/>
        </w:rPr>
        <w:t>、</w:t>
      </w:r>
      <w:r>
        <w:rPr>
          <w:rFonts w:ascii="Times New Roman" w:eastAsia="Times New Roman" w:hAnsi="Times New Roman"/>
          <w:sz w:val="24"/>
        </w:rPr>
        <w:t>“</w:t>
      </w:r>
      <w:r>
        <w:rPr>
          <w:spacing w:val="-1"/>
          <w:sz w:val="24"/>
        </w:rPr>
        <w:t>‘交互实用英语’和</w:t>
      </w:r>
    </w:p>
    <w:p w:rsidR="003607F3" w:rsidRDefault="003607F3" w:rsidP="003607F3">
      <w:pPr>
        <w:pStyle w:val="a7"/>
        <w:spacing w:line="307" w:lineRule="exact"/>
        <w:ind w:left="266"/>
      </w:pPr>
      <w:r>
        <w:t>‘交互综合英语’</w:t>
      </w:r>
      <w:r>
        <w:rPr>
          <w:rFonts w:ascii="Times New Roman" w:eastAsia="Times New Roman" w:hAnsi="Times New Roman"/>
        </w:rPr>
        <w:t>”</w:t>
      </w:r>
      <w:r>
        <w:t>。</w:t>
      </w:r>
    </w:p>
    <w:p w:rsidR="003607F3" w:rsidRDefault="003607F3" w:rsidP="004F0EFC">
      <w:pPr>
        <w:pStyle w:val="a9"/>
        <w:numPr>
          <w:ilvl w:val="0"/>
          <w:numId w:val="3"/>
        </w:numPr>
        <w:tabs>
          <w:tab w:val="left" w:pos="1033"/>
        </w:tabs>
        <w:spacing w:before="93" w:line="312" w:lineRule="auto"/>
        <w:ind w:firstLine="480"/>
        <w:rPr>
          <w:sz w:val="24"/>
        </w:rPr>
      </w:pPr>
      <w:r>
        <w:rPr>
          <w:sz w:val="24"/>
        </w:rPr>
        <w:t>学习起点为</w:t>
      </w:r>
      <w:r>
        <w:rPr>
          <w:rFonts w:ascii="Times New Roman" w:eastAsia="Times New Roman" w:hAnsi="Times New Roman"/>
          <w:sz w:val="24"/>
        </w:rPr>
        <w:t>“</w:t>
      </w:r>
      <w:r>
        <w:rPr>
          <w:sz w:val="24"/>
        </w:rPr>
        <w:t>大学英语</w:t>
      </w:r>
      <w:r>
        <w:rPr>
          <w:rFonts w:ascii="Times New Roman" w:eastAsia="Times New Roman" w:hAnsi="Times New Roman"/>
          <w:sz w:val="24"/>
        </w:rPr>
        <w:t>(1)”</w:t>
      </w:r>
      <w:r>
        <w:rPr>
          <w:spacing w:val="-11"/>
          <w:sz w:val="24"/>
        </w:rPr>
        <w:t xml:space="preserve">的学生须在 </w:t>
      </w:r>
      <w:r>
        <w:rPr>
          <w:rFonts w:ascii="Times New Roman" w:eastAsia="Times New Roman" w:hAnsi="Times New Roman"/>
          <w:sz w:val="24"/>
        </w:rPr>
        <w:t>1-4</w:t>
      </w:r>
      <w:r>
        <w:rPr>
          <w:rFonts w:ascii="Times New Roman" w:eastAsia="Times New Roman" w:hAnsi="Times New Roman"/>
          <w:spacing w:val="-3"/>
          <w:sz w:val="24"/>
        </w:rPr>
        <w:t xml:space="preserve"> </w:t>
      </w:r>
      <w:r>
        <w:rPr>
          <w:sz w:val="24"/>
        </w:rPr>
        <w:t>学期按照</w:t>
      </w:r>
      <w:r>
        <w:rPr>
          <w:rFonts w:ascii="Times New Roman" w:eastAsia="Times New Roman" w:hAnsi="Times New Roman"/>
          <w:sz w:val="24"/>
        </w:rPr>
        <w:t>“</w:t>
      </w:r>
      <w:r>
        <w:rPr>
          <w:sz w:val="24"/>
        </w:rPr>
        <w:t>大学英语</w:t>
      </w:r>
      <w:r>
        <w:rPr>
          <w:rFonts w:ascii="Times New Roman" w:eastAsia="Times New Roman" w:hAnsi="Times New Roman"/>
          <w:sz w:val="24"/>
        </w:rPr>
        <w:t>(1)”</w:t>
      </w:r>
      <w:r>
        <w:rPr>
          <w:spacing w:val="-77"/>
          <w:sz w:val="24"/>
        </w:rPr>
        <w:t>、</w:t>
      </w:r>
      <w:r>
        <w:rPr>
          <w:rFonts w:ascii="Times New Roman" w:eastAsia="Times New Roman" w:hAnsi="Times New Roman"/>
          <w:sz w:val="24"/>
        </w:rPr>
        <w:t>“</w:t>
      </w:r>
      <w:r>
        <w:rPr>
          <w:sz w:val="24"/>
        </w:rPr>
        <w:t>大学英语</w:t>
      </w:r>
      <w:r>
        <w:rPr>
          <w:rFonts w:ascii="Times New Roman" w:eastAsia="Times New Roman" w:hAnsi="Times New Roman"/>
          <w:sz w:val="24"/>
        </w:rPr>
        <w:t>(2)”</w:t>
      </w:r>
      <w:r>
        <w:rPr>
          <w:sz w:val="24"/>
        </w:rPr>
        <w:t>、</w:t>
      </w:r>
      <w:r>
        <w:rPr>
          <w:rFonts w:ascii="Times New Roman" w:eastAsia="Times New Roman" w:hAnsi="Times New Roman"/>
          <w:sz w:val="24"/>
        </w:rPr>
        <w:t>“</w:t>
      </w:r>
      <w:r>
        <w:rPr>
          <w:sz w:val="24"/>
        </w:rPr>
        <w:t>交互实用英语</w:t>
      </w:r>
      <w:r>
        <w:rPr>
          <w:rFonts w:ascii="Times New Roman" w:eastAsia="Times New Roman" w:hAnsi="Times New Roman"/>
          <w:sz w:val="24"/>
        </w:rPr>
        <w:t>”</w:t>
      </w:r>
      <w:r>
        <w:rPr>
          <w:sz w:val="24"/>
        </w:rPr>
        <w:t>、</w:t>
      </w:r>
      <w:r>
        <w:rPr>
          <w:rFonts w:ascii="Times New Roman" w:eastAsia="Times New Roman" w:hAnsi="Times New Roman"/>
          <w:sz w:val="24"/>
        </w:rPr>
        <w:t>“</w:t>
      </w:r>
      <w:r>
        <w:rPr>
          <w:sz w:val="24"/>
        </w:rPr>
        <w:t>交互综合英语</w:t>
      </w:r>
      <w:r>
        <w:rPr>
          <w:rFonts w:ascii="Times New Roman" w:eastAsia="Times New Roman" w:hAnsi="Times New Roman"/>
          <w:sz w:val="24"/>
        </w:rPr>
        <w:t>”</w:t>
      </w:r>
      <w:r>
        <w:rPr>
          <w:sz w:val="24"/>
        </w:rPr>
        <w:t>的顺序修读，不得自行跳读；</w:t>
      </w:r>
    </w:p>
    <w:p w:rsidR="003607F3" w:rsidRDefault="003607F3" w:rsidP="004F0EFC">
      <w:pPr>
        <w:pStyle w:val="a9"/>
        <w:numPr>
          <w:ilvl w:val="0"/>
          <w:numId w:val="3"/>
        </w:numPr>
        <w:tabs>
          <w:tab w:val="left" w:pos="1047"/>
        </w:tabs>
        <w:spacing w:line="312" w:lineRule="auto"/>
        <w:ind w:right="354" w:firstLine="480"/>
        <w:rPr>
          <w:sz w:val="24"/>
        </w:rPr>
      </w:pPr>
      <w:r>
        <w:rPr>
          <w:sz w:val="24"/>
        </w:rPr>
        <w:t>学习起点为</w:t>
      </w:r>
      <w:r>
        <w:rPr>
          <w:rFonts w:ascii="Times New Roman" w:eastAsia="Times New Roman" w:hAnsi="Times New Roman"/>
          <w:sz w:val="24"/>
        </w:rPr>
        <w:t>“</w:t>
      </w:r>
      <w:r>
        <w:rPr>
          <w:sz w:val="24"/>
        </w:rPr>
        <w:t>大学英语</w:t>
      </w:r>
      <w:r>
        <w:rPr>
          <w:rFonts w:ascii="Times New Roman" w:eastAsia="Times New Roman" w:hAnsi="Times New Roman"/>
          <w:sz w:val="24"/>
        </w:rPr>
        <w:t>(2)”</w:t>
      </w:r>
      <w:r>
        <w:rPr>
          <w:spacing w:val="-11"/>
          <w:sz w:val="24"/>
        </w:rPr>
        <w:t xml:space="preserve">的学生须在 </w:t>
      </w:r>
      <w:r>
        <w:rPr>
          <w:rFonts w:ascii="Times New Roman" w:eastAsia="Times New Roman" w:hAnsi="Times New Roman"/>
          <w:sz w:val="24"/>
        </w:rPr>
        <w:t>1-4</w:t>
      </w:r>
      <w:r>
        <w:rPr>
          <w:rFonts w:ascii="Times New Roman" w:eastAsia="Times New Roman" w:hAnsi="Times New Roman"/>
          <w:spacing w:val="-3"/>
          <w:sz w:val="24"/>
        </w:rPr>
        <w:t xml:space="preserve"> </w:t>
      </w:r>
      <w:r>
        <w:rPr>
          <w:sz w:val="24"/>
        </w:rPr>
        <w:t>学期按照</w:t>
      </w:r>
      <w:r>
        <w:rPr>
          <w:rFonts w:ascii="Times New Roman" w:eastAsia="Times New Roman" w:hAnsi="Times New Roman"/>
          <w:sz w:val="24"/>
        </w:rPr>
        <w:t>“</w:t>
      </w:r>
      <w:r>
        <w:rPr>
          <w:sz w:val="24"/>
        </w:rPr>
        <w:t>大学英语</w:t>
      </w:r>
      <w:r>
        <w:rPr>
          <w:rFonts w:ascii="Times New Roman" w:eastAsia="Times New Roman" w:hAnsi="Times New Roman"/>
          <w:sz w:val="24"/>
        </w:rPr>
        <w:t>(2)”</w:t>
      </w:r>
      <w:r>
        <w:rPr>
          <w:spacing w:val="-92"/>
          <w:sz w:val="24"/>
        </w:rPr>
        <w:t>、</w:t>
      </w:r>
      <w:r>
        <w:rPr>
          <w:rFonts w:ascii="Times New Roman" w:eastAsia="Times New Roman" w:hAnsi="Times New Roman"/>
          <w:sz w:val="24"/>
        </w:rPr>
        <w:t>“</w:t>
      </w:r>
      <w:r>
        <w:rPr>
          <w:sz w:val="24"/>
        </w:rPr>
        <w:t>交互实用英语</w:t>
      </w:r>
      <w:r>
        <w:rPr>
          <w:rFonts w:ascii="Times New Roman" w:eastAsia="Times New Roman" w:hAnsi="Times New Roman"/>
          <w:sz w:val="24"/>
        </w:rPr>
        <w:t>”</w:t>
      </w:r>
      <w:r>
        <w:rPr>
          <w:sz w:val="24"/>
        </w:rPr>
        <w:t>、</w:t>
      </w:r>
      <w:r>
        <w:rPr>
          <w:rFonts w:ascii="Times New Roman" w:eastAsia="Times New Roman" w:hAnsi="Times New Roman"/>
          <w:sz w:val="24"/>
        </w:rPr>
        <w:t>“</w:t>
      </w:r>
      <w:r>
        <w:rPr>
          <w:sz w:val="24"/>
        </w:rPr>
        <w:t>交互综合英语</w:t>
      </w:r>
      <w:r>
        <w:rPr>
          <w:rFonts w:ascii="Times New Roman" w:eastAsia="Times New Roman" w:hAnsi="Times New Roman"/>
          <w:sz w:val="24"/>
        </w:rPr>
        <w:t>”</w:t>
      </w:r>
      <w:r>
        <w:rPr>
          <w:sz w:val="24"/>
        </w:rPr>
        <w:t>、</w:t>
      </w:r>
      <w:r>
        <w:rPr>
          <w:rFonts w:ascii="Times New Roman" w:eastAsia="Times New Roman" w:hAnsi="Times New Roman"/>
          <w:sz w:val="24"/>
        </w:rPr>
        <w:t>“</w:t>
      </w:r>
      <w:r>
        <w:rPr>
          <w:sz w:val="24"/>
        </w:rPr>
        <w:t>学术英语读写</w:t>
      </w:r>
      <w:r>
        <w:rPr>
          <w:rFonts w:ascii="Times New Roman" w:eastAsia="Times New Roman" w:hAnsi="Times New Roman"/>
          <w:sz w:val="24"/>
        </w:rPr>
        <w:t>”</w:t>
      </w:r>
      <w:r>
        <w:rPr>
          <w:sz w:val="24"/>
        </w:rPr>
        <w:t>的顺序修读，不得自行跳读；</w:t>
      </w:r>
    </w:p>
    <w:p w:rsidR="003607F3" w:rsidRPr="00CC6236" w:rsidRDefault="003607F3" w:rsidP="004F0EFC">
      <w:pPr>
        <w:pStyle w:val="a9"/>
        <w:numPr>
          <w:ilvl w:val="0"/>
          <w:numId w:val="3"/>
        </w:numPr>
        <w:tabs>
          <w:tab w:val="left" w:pos="1033"/>
        </w:tabs>
        <w:spacing w:before="8" w:line="307" w:lineRule="exact"/>
        <w:ind w:left="1032" w:right="0"/>
        <w:rPr>
          <w:sz w:val="18"/>
        </w:rPr>
      </w:pPr>
      <w:r w:rsidRPr="00CC6236">
        <w:rPr>
          <w:sz w:val="24"/>
        </w:rPr>
        <w:t>学习起点为</w:t>
      </w:r>
      <w:r w:rsidRPr="00CC6236">
        <w:rPr>
          <w:rFonts w:ascii="Times New Roman" w:eastAsia="Times New Roman" w:hAnsi="Times New Roman"/>
          <w:sz w:val="24"/>
        </w:rPr>
        <w:t>“</w:t>
      </w:r>
      <w:r w:rsidRPr="00CC6236">
        <w:rPr>
          <w:sz w:val="24"/>
        </w:rPr>
        <w:t>‘交互实用英语’和‘交互综合英语’</w:t>
      </w:r>
      <w:r w:rsidRPr="00CC6236">
        <w:rPr>
          <w:rFonts w:ascii="Times New Roman" w:eastAsia="Times New Roman" w:hAnsi="Times New Roman"/>
          <w:sz w:val="24"/>
        </w:rPr>
        <w:t>”</w:t>
      </w:r>
      <w:r w:rsidRPr="00CC6236">
        <w:rPr>
          <w:spacing w:val="-4"/>
          <w:sz w:val="24"/>
        </w:rPr>
        <w:t xml:space="preserve">的学生须在 </w:t>
      </w:r>
      <w:r w:rsidRPr="00CC6236">
        <w:rPr>
          <w:rFonts w:ascii="Times New Roman" w:eastAsia="Times New Roman" w:hAnsi="Times New Roman"/>
          <w:sz w:val="24"/>
        </w:rPr>
        <w:t>1-4</w:t>
      </w:r>
      <w:r w:rsidRPr="00CC6236">
        <w:rPr>
          <w:rFonts w:ascii="Times New Roman" w:eastAsia="Times New Roman" w:hAnsi="Times New Roman"/>
          <w:spacing w:val="39"/>
          <w:sz w:val="24"/>
        </w:rPr>
        <w:t xml:space="preserve"> </w:t>
      </w:r>
      <w:r w:rsidRPr="00CC6236">
        <w:rPr>
          <w:sz w:val="24"/>
        </w:rPr>
        <w:t>学</w:t>
      </w:r>
    </w:p>
    <w:p w:rsidR="003607F3" w:rsidRDefault="003607F3" w:rsidP="003607F3">
      <w:pPr>
        <w:pStyle w:val="a7"/>
        <w:spacing w:before="74" w:line="312" w:lineRule="auto"/>
        <w:ind w:left="266" w:right="354"/>
      </w:pPr>
      <w:r>
        <w:t>期按照</w:t>
      </w:r>
      <w:r>
        <w:rPr>
          <w:rFonts w:ascii="Times New Roman" w:eastAsia="Times New Roman" w:hAnsi="Times New Roman"/>
        </w:rPr>
        <w:t>“</w:t>
      </w:r>
      <w:r>
        <w:t>‘交互实用英语’和‘交互综合英语’</w:t>
      </w:r>
      <w:r>
        <w:rPr>
          <w:rFonts w:ascii="Times New Roman" w:eastAsia="Times New Roman" w:hAnsi="Times New Roman"/>
        </w:rPr>
        <w:t>”</w:t>
      </w:r>
      <w:r>
        <w:t>、</w:t>
      </w:r>
      <w:r>
        <w:rPr>
          <w:rFonts w:ascii="Times New Roman" w:eastAsia="Times New Roman" w:hAnsi="Times New Roman"/>
        </w:rPr>
        <w:t>“</w:t>
      </w:r>
      <w:r>
        <w:t>学术英语读写</w:t>
      </w:r>
      <w:r>
        <w:rPr>
          <w:rFonts w:ascii="Times New Roman" w:eastAsia="Times New Roman" w:hAnsi="Times New Roman"/>
        </w:rPr>
        <w:t>”</w:t>
      </w:r>
      <w:r>
        <w:t>、</w:t>
      </w:r>
      <w:r>
        <w:rPr>
          <w:rFonts w:ascii="Times New Roman" w:eastAsia="Times New Roman" w:hAnsi="Times New Roman"/>
        </w:rPr>
        <w:t>“</w:t>
      </w:r>
      <w:r>
        <w:t>学术英语听说</w:t>
      </w:r>
      <w:r>
        <w:rPr>
          <w:rFonts w:ascii="Times New Roman" w:eastAsia="Times New Roman" w:hAnsi="Times New Roman"/>
        </w:rPr>
        <w:t>”</w:t>
      </w:r>
      <w:r>
        <w:t>、</w:t>
      </w:r>
      <w:r>
        <w:rPr>
          <w:rFonts w:ascii="Times New Roman" w:eastAsia="Times New Roman" w:hAnsi="Times New Roman"/>
        </w:rPr>
        <w:t>“</w:t>
      </w:r>
      <w:r>
        <w:t>跨文化交际</w:t>
      </w:r>
      <w:r>
        <w:rPr>
          <w:rFonts w:ascii="Times New Roman" w:eastAsia="Times New Roman" w:hAnsi="Times New Roman"/>
        </w:rPr>
        <w:t>”</w:t>
      </w:r>
      <w:r>
        <w:t>的顺序修读，不得自行跳读。</w:t>
      </w:r>
    </w:p>
    <w:p w:rsidR="003607F3" w:rsidRDefault="003607F3" w:rsidP="004F0EFC">
      <w:pPr>
        <w:pStyle w:val="a9"/>
        <w:numPr>
          <w:ilvl w:val="0"/>
          <w:numId w:val="4"/>
        </w:numPr>
        <w:tabs>
          <w:tab w:val="left" w:pos="1145"/>
        </w:tabs>
        <w:spacing w:line="312" w:lineRule="auto"/>
        <w:ind w:left="266" w:firstLine="480"/>
        <w:rPr>
          <w:sz w:val="24"/>
        </w:rPr>
      </w:pPr>
      <w:r>
        <w:rPr>
          <w:spacing w:val="-5"/>
          <w:sz w:val="24"/>
        </w:rPr>
        <w:t>外语专业</w:t>
      </w:r>
      <w:r>
        <w:rPr>
          <w:sz w:val="24"/>
        </w:rPr>
        <w:t>（</w:t>
      </w:r>
      <w:r>
        <w:rPr>
          <w:spacing w:val="-6"/>
          <w:sz w:val="24"/>
        </w:rPr>
        <w:t>英语、日语、德语</w:t>
      </w:r>
      <w:r>
        <w:rPr>
          <w:spacing w:val="-17"/>
          <w:sz w:val="24"/>
        </w:rPr>
        <w:t>）</w:t>
      </w:r>
      <w:r>
        <w:rPr>
          <w:spacing w:val="-2"/>
          <w:sz w:val="24"/>
        </w:rPr>
        <w:t>和中外合作专业学生无</w:t>
      </w:r>
      <w:r>
        <w:rPr>
          <w:rFonts w:ascii="Times New Roman" w:eastAsia="Times New Roman" w:hAnsi="Times New Roman"/>
          <w:sz w:val="24"/>
        </w:rPr>
        <w:t>“</w:t>
      </w:r>
      <w:r>
        <w:rPr>
          <w:sz w:val="24"/>
        </w:rPr>
        <w:t>语言类</w:t>
      </w:r>
      <w:r>
        <w:rPr>
          <w:rFonts w:ascii="Times New Roman" w:eastAsia="Times New Roman" w:hAnsi="Times New Roman"/>
          <w:sz w:val="24"/>
        </w:rPr>
        <w:t>”</w:t>
      </w:r>
      <w:r>
        <w:rPr>
          <w:spacing w:val="-4"/>
          <w:sz w:val="24"/>
        </w:rPr>
        <w:t>通识教</w:t>
      </w:r>
      <w:r>
        <w:rPr>
          <w:sz w:val="24"/>
        </w:rPr>
        <w:t>育课程学分要求。</w:t>
      </w:r>
    </w:p>
    <w:p w:rsidR="003607F3" w:rsidRDefault="003607F3" w:rsidP="004F0EFC">
      <w:pPr>
        <w:pStyle w:val="a9"/>
        <w:numPr>
          <w:ilvl w:val="0"/>
          <w:numId w:val="4"/>
        </w:numPr>
        <w:tabs>
          <w:tab w:val="left" w:pos="1085"/>
        </w:tabs>
        <w:spacing w:before="2" w:line="312" w:lineRule="auto"/>
        <w:ind w:left="266" w:right="349" w:firstLine="480"/>
        <w:jc w:val="both"/>
        <w:rPr>
          <w:sz w:val="24"/>
        </w:rPr>
      </w:pPr>
      <w:r>
        <w:rPr>
          <w:rFonts w:ascii="Times New Roman" w:eastAsia="Times New Roman" w:hAnsi="Times New Roman"/>
          <w:sz w:val="24"/>
        </w:rPr>
        <w:t>“</w:t>
      </w:r>
      <w:r>
        <w:rPr>
          <w:sz w:val="24"/>
        </w:rPr>
        <w:t>语言类</w:t>
      </w:r>
      <w:r>
        <w:rPr>
          <w:rFonts w:ascii="Times New Roman" w:eastAsia="Times New Roman" w:hAnsi="Times New Roman"/>
          <w:sz w:val="24"/>
        </w:rPr>
        <w:t>”</w:t>
      </w:r>
      <w:r>
        <w:rPr>
          <w:spacing w:val="-3"/>
          <w:sz w:val="24"/>
        </w:rPr>
        <w:t>课程组Ⅱ为国际学生必修课程组，仅面向国际学生开放。学生</w:t>
      </w:r>
      <w:r>
        <w:rPr>
          <w:sz w:val="24"/>
        </w:rPr>
        <w:t>需依次修读</w:t>
      </w:r>
      <w:r>
        <w:rPr>
          <w:rFonts w:ascii="Times New Roman" w:eastAsia="Times New Roman" w:hAnsi="Times New Roman"/>
          <w:sz w:val="24"/>
        </w:rPr>
        <w:t>“</w:t>
      </w:r>
      <w:r>
        <w:rPr>
          <w:sz w:val="24"/>
        </w:rPr>
        <w:t>高级汉语听说Ⅰ</w:t>
      </w:r>
      <w:r>
        <w:rPr>
          <w:rFonts w:ascii="Times New Roman" w:eastAsia="Times New Roman" w:hAnsi="Times New Roman"/>
          <w:sz w:val="24"/>
        </w:rPr>
        <w:t>”</w:t>
      </w:r>
      <w:r>
        <w:rPr>
          <w:sz w:val="24"/>
        </w:rPr>
        <w:t>、</w:t>
      </w:r>
      <w:r>
        <w:rPr>
          <w:rFonts w:ascii="Times New Roman" w:eastAsia="Times New Roman" w:hAnsi="Times New Roman"/>
          <w:sz w:val="24"/>
        </w:rPr>
        <w:t>“</w:t>
      </w:r>
      <w:r>
        <w:rPr>
          <w:sz w:val="24"/>
        </w:rPr>
        <w:t>高级汉语读写Ⅰ</w:t>
      </w:r>
      <w:r>
        <w:rPr>
          <w:rFonts w:ascii="Times New Roman" w:eastAsia="Times New Roman" w:hAnsi="Times New Roman"/>
          <w:sz w:val="24"/>
        </w:rPr>
        <w:t>”</w:t>
      </w:r>
      <w:r>
        <w:rPr>
          <w:sz w:val="24"/>
        </w:rPr>
        <w:t>、</w:t>
      </w:r>
      <w:r>
        <w:rPr>
          <w:rFonts w:ascii="Times New Roman" w:eastAsia="Times New Roman" w:hAnsi="Times New Roman"/>
          <w:sz w:val="24"/>
        </w:rPr>
        <w:t>“</w:t>
      </w:r>
      <w:r>
        <w:rPr>
          <w:sz w:val="24"/>
        </w:rPr>
        <w:t>高级汉语听说Ⅱ</w:t>
      </w:r>
      <w:r>
        <w:rPr>
          <w:rFonts w:ascii="Times New Roman" w:eastAsia="Times New Roman" w:hAnsi="Times New Roman"/>
          <w:sz w:val="24"/>
        </w:rPr>
        <w:t>”</w:t>
      </w:r>
      <w:r>
        <w:rPr>
          <w:sz w:val="24"/>
        </w:rPr>
        <w:t>及</w:t>
      </w:r>
      <w:r>
        <w:rPr>
          <w:rFonts w:ascii="Times New Roman" w:eastAsia="Times New Roman" w:hAnsi="Times New Roman"/>
          <w:sz w:val="24"/>
        </w:rPr>
        <w:t>“</w:t>
      </w:r>
      <w:r>
        <w:rPr>
          <w:sz w:val="24"/>
        </w:rPr>
        <w:t>高级汉语读写Ⅱ</w:t>
      </w:r>
      <w:r>
        <w:rPr>
          <w:rFonts w:ascii="Times New Roman" w:eastAsia="Times New Roman" w:hAnsi="Times New Roman"/>
          <w:sz w:val="24"/>
        </w:rPr>
        <w:t>”</w:t>
      </w:r>
      <w:r>
        <w:rPr>
          <w:sz w:val="24"/>
        </w:rPr>
        <w:t>。</w:t>
      </w:r>
    </w:p>
    <w:p w:rsidR="003607F3" w:rsidRDefault="003607F3" w:rsidP="004F0EFC">
      <w:pPr>
        <w:pStyle w:val="a9"/>
        <w:numPr>
          <w:ilvl w:val="0"/>
          <w:numId w:val="5"/>
        </w:numPr>
        <w:tabs>
          <w:tab w:val="left" w:pos="1113"/>
        </w:tabs>
        <w:spacing w:before="3"/>
        <w:ind w:right="0"/>
        <w:rPr>
          <w:sz w:val="24"/>
        </w:rPr>
      </w:pPr>
      <w:r>
        <w:rPr>
          <w:rFonts w:ascii="Times New Roman" w:eastAsia="Times New Roman" w:hAnsi="Times New Roman"/>
          <w:b/>
          <w:sz w:val="24"/>
        </w:rPr>
        <w:t>“</w:t>
      </w:r>
      <w:r>
        <w:rPr>
          <w:sz w:val="24"/>
        </w:rPr>
        <w:t>综合素养类</w:t>
      </w:r>
      <w:r>
        <w:rPr>
          <w:rFonts w:ascii="Times New Roman" w:eastAsia="Times New Roman" w:hAnsi="Times New Roman"/>
          <w:b/>
          <w:sz w:val="24"/>
        </w:rPr>
        <w:t>”</w:t>
      </w:r>
      <w:r>
        <w:rPr>
          <w:sz w:val="24"/>
        </w:rPr>
        <w:t>课程修读办法</w:t>
      </w:r>
    </w:p>
    <w:p w:rsidR="003607F3" w:rsidRDefault="003607F3" w:rsidP="004F0EFC">
      <w:pPr>
        <w:pStyle w:val="a9"/>
        <w:numPr>
          <w:ilvl w:val="0"/>
          <w:numId w:val="2"/>
        </w:numPr>
        <w:tabs>
          <w:tab w:val="left" w:pos="1085"/>
        </w:tabs>
        <w:spacing w:before="89"/>
        <w:ind w:right="0" w:hanging="338"/>
        <w:rPr>
          <w:sz w:val="24"/>
        </w:rPr>
      </w:pPr>
      <w:r>
        <w:rPr>
          <w:rFonts w:ascii="Times New Roman" w:eastAsia="Times New Roman" w:hAnsi="Times New Roman"/>
          <w:sz w:val="24"/>
        </w:rPr>
        <w:t>“</w:t>
      </w:r>
      <w:r>
        <w:rPr>
          <w:sz w:val="24"/>
        </w:rPr>
        <w:t>综合素养类</w:t>
      </w:r>
      <w:r>
        <w:rPr>
          <w:rFonts w:ascii="Times New Roman" w:eastAsia="Times New Roman" w:hAnsi="Times New Roman"/>
          <w:sz w:val="24"/>
        </w:rPr>
        <w:t>”</w:t>
      </w:r>
      <w:r>
        <w:rPr>
          <w:spacing w:val="-8"/>
          <w:sz w:val="24"/>
        </w:rPr>
        <w:t xml:space="preserve">课程要求学分为 </w:t>
      </w:r>
      <w:r>
        <w:rPr>
          <w:rFonts w:ascii="Times New Roman" w:eastAsia="Times New Roman" w:hAnsi="Times New Roman"/>
          <w:sz w:val="24"/>
        </w:rPr>
        <w:t xml:space="preserve">14 </w:t>
      </w:r>
      <w:r>
        <w:rPr>
          <w:sz w:val="24"/>
        </w:rPr>
        <w:t>学分；</w:t>
      </w:r>
    </w:p>
    <w:p w:rsidR="003607F3" w:rsidRDefault="003607F3" w:rsidP="004F0EFC">
      <w:pPr>
        <w:pStyle w:val="a9"/>
        <w:numPr>
          <w:ilvl w:val="0"/>
          <w:numId w:val="2"/>
        </w:numPr>
        <w:tabs>
          <w:tab w:val="left" w:pos="1148"/>
        </w:tabs>
        <w:spacing w:before="93" w:line="312" w:lineRule="auto"/>
        <w:ind w:left="266" w:right="349" w:firstLine="480"/>
        <w:rPr>
          <w:sz w:val="24"/>
        </w:rPr>
      </w:pPr>
      <w:r>
        <w:rPr>
          <w:sz w:val="24"/>
        </w:rPr>
        <w:t>机械类（工科试验班）在</w:t>
      </w:r>
      <w:r>
        <w:rPr>
          <w:rFonts w:ascii="Times New Roman" w:eastAsia="Times New Roman" w:hAnsi="Times New Roman"/>
          <w:sz w:val="24"/>
        </w:rPr>
        <w:t>“</w:t>
      </w:r>
      <w:r>
        <w:rPr>
          <w:sz w:val="24"/>
        </w:rPr>
        <w:t>创新思维与创业实践</w:t>
      </w:r>
      <w:r>
        <w:rPr>
          <w:rFonts w:ascii="Times New Roman" w:eastAsia="Times New Roman" w:hAnsi="Times New Roman"/>
          <w:sz w:val="24"/>
        </w:rPr>
        <w:t>”</w:t>
      </w:r>
      <w:r>
        <w:rPr>
          <w:sz w:val="24"/>
        </w:rPr>
        <w:t>模块必修</w:t>
      </w:r>
      <w:r>
        <w:rPr>
          <w:rFonts w:ascii="Times New Roman" w:eastAsia="Times New Roman" w:hAnsi="Times New Roman"/>
          <w:sz w:val="24"/>
        </w:rPr>
        <w:t>“</w:t>
      </w:r>
      <w:r>
        <w:rPr>
          <w:sz w:val="24"/>
        </w:rPr>
        <w:t>创新创业大作业</w:t>
      </w:r>
      <w:r>
        <w:rPr>
          <w:rFonts w:ascii="Times New Roman" w:eastAsia="Times New Roman" w:hAnsi="Times New Roman"/>
          <w:sz w:val="24"/>
        </w:rPr>
        <w:t>”</w:t>
      </w:r>
      <w:r>
        <w:rPr>
          <w:spacing w:val="-5"/>
          <w:sz w:val="24"/>
        </w:rPr>
        <w:t xml:space="preserve">和《工程创新及实践》，完成 </w:t>
      </w:r>
      <w:r>
        <w:rPr>
          <w:rFonts w:ascii="Times New Roman" w:eastAsia="Times New Roman" w:hAnsi="Times New Roman"/>
          <w:sz w:val="24"/>
        </w:rPr>
        <w:t xml:space="preserve">4 </w:t>
      </w:r>
      <w:r>
        <w:rPr>
          <w:sz w:val="24"/>
        </w:rPr>
        <w:t>学分要求；</w:t>
      </w:r>
    </w:p>
    <w:p w:rsidR="003607F3" w:rsidRDefault="003607F3" w:rsidP="004F0EFC">
      <w:pPr>
        <w:pStyle w:val="a9"/>
        <w:numPr>
          <w:ilvl w:val="0"/>
          <w:numId w:val="2"/>
        </w:numPr>
        <w:tabs>
          <w:tab w:val="left" w:pos="1152"/>
        </w:tabs>
        <w:spacing w:line="307" w:lineRule="exact"/>
        <w:ind w:left="1152" w:right="0" w:hanging="406"/>
        <w:rPr>
          <w:sz w:val="24"/>
        </w:rPr>
      </w:pPr>
      <w:r>
        <w:rPr>
          <w:spacing w:val="5"/>
          <w:sz w:val="24"/>
        </w:rPr>
        <w:t>其他工学专业在</w:t>
      </w:r>
      <w:r>
        <w:rPr>
          <w:rFonts w:ascii="Times New Roman" w:eastAsia="Times New Roman" w:hAnsi="Times New Roman"/>
          <w:spacing w:val="3"/>
          <w:sz w:val="24"/>
        </w:rPr>
        <w:t>“</w:t>
      </w:r>
      <w:r>
        <w:rPr>
          <w:spacing w:val="4"/>
          <w:sz w:val="24"/>
        </w:rPr>
        <w:t>创新思维与创业实践</w:t>
      </w:r>
      <w:r>
        <w:rPr>
          <w:rFonts w:ascii="Times New Roman" w:eastAsia="Times New Roman" w:hAnsi="Times New Roman"/>
          <w:spacing w:val="3"/>
          <w:sz w:val="24"/>
        </w:rPr>
        <w:t>”</w:t>
      </w:r>
      <w:r>
        <w:rPr>
          <w:spacing w:val="6"/>
          <w:sz w:val="24"/>
        </w:rPr>
        <w:t>模块必修</w:t>
      </w:r>
      <w:r>
        <w:rPr>
          <w:rFonts w:ascii="Times New Roman" w:eastAsia="Times New Roman" w:hAnsi="Times New Roman"/>
          <w:spacing w:val="6"/>
          <w:sz w:val="24"/>
        </w:rPr>
        <w:t>“</w:t>
      </w:r>
      <w:r>
        <w:rPr>
          <w:spacing w:val="4"/>
          <w:sz w:val="24"/>
        </w:rPr>
        <w:t>创新创业大作业</w:t>
      </w:r>
      <w:r>
        <w:rPr>
          <w:rFonts w:ascii="Times New Roman" w:eastAsia="Times New Roman" w:hAnsi="Times New Roman"/>
          <w:spacing w:val="6"/>
          <w:sz w:val="24"/>
        </w:rPr>
        <w:t>”</w:t>
      </w:r>
      <w:r>
        <w:rPr>
          <w:sz w:val="24"/>
        </w:rPr>
        <w:t>和</w:t>
      </w:r>
    </w:p>
    <w:p w:rsidR="003607F3" w:rsidRDefault="003607F3" w:rsidP="003607F3">
      <w:pPr>
        <w:pStyle w:val="a7"/>
        <w:spacing w:before="94"/>
        <w:ind w:left="266"/>
      </w:pPr>
      <w:r>
        <w:rPr>
          <w:rFonts w:ascii="Times New Roman" w:eastAsia="Times New Roman" w:hAnsi="Times New Roman"/>
        </w:rPr>
        <w:t>“</w:t>
      </w:r>
      <w:r>
        <w:t>创新创业类课程</w:t>
      </w:r>
      <w:r>
        <w:rPr>
          <w:rFonts w:ascii="Times New Roman" w:eastAsia="Times New Roman" w:hAnsi="Times New Roman"/>
        </w:rPr>
        <w:t>”</w:t>
      </w:r>
      <w:r>
        <w:t xml:space="preserve">，完成 </w:t>
      </w:r>
      <w:r>
        <w:rPr>
          <w:rFonts w:ascii="Times New Roman" w:eastAsia="Times New Roman" w:hAnsi="Times New Roman"/>
        </w:rPr>
        <w:t xml:space="preserve">4 </w:t>
      </w:r>
      <w:r>
        <w:t>学分要求；</w:t>
      </w:r>
    </w:p>
    <w:p w:rsidR="003607F3" w:rsidRDefault="003607F3" w:rsidP="004F0EFC">
      <w:pPr>
        <w:pStyle w:val="a9"/>
        <w:numPr>
          <w:ilvl w:val="0"/>
          <w:numId w:val="2"/>
        </w:numPr>
        <w:tabs>
          <w:tab w:val="left" w:pos="1145"/>
        </w:tabs>
        <w:spacing w:before="93" w:line="312" w:lineRule="auto"/>
        <w:ind w:left="266" w:right="111" w:firstLine="480"/>
        <w:rPr>
          <w:sz w:val="24"/>
        </w:rPr>
      </w:pPr>
      <w:r>
        <w:rPr>
          <w:sz w:val="24"/>
        </w:rPr>
        <w:t>其他专业在</w:t>
      </w:r>
      <w:r>
        <w:rPr>
          <w:rFonts w:ascii="Times New Roman" w:eastAsia="Times New Roman" w:hAnsi="Times New Roman"/>
          <w:sz w:val="24"/>
        </w:rPr>
        <w:t>“</w:t>
      </w:r>
      <w:r>
        <w:rPr>
          <w:sz w:val="24"/>
        </w:rPr>
        <w:t>创新思维与创业实践</w:t>
      </w:r>
      <w:r>
        <w:rPr>
          <w:rFonts w:ascii="Times New Roman" w:eastAsia="Times New Roman" w:hAnsi="Times New Roman"/>
          <w:sz w:val="24"/>
        </w:rPr>
        <w:t>”</w:t>
      </w:r>
      <w:r>
        <w:rPr>
          <w:spacing w:val="9"/>
          <w:sz w:val="24"/>
        </w:rPr>
        <w:t>模块必修</w:t>
      </w:r>
      <w:r>
        <w:rPr>
          <w:rFonts w:ascii="Times New Roman" w:eastAsia="Times New Roman" w:hAnsi="Times New Roman"/>
          <w:sz w:val="24"/>
        </w:rPr>
        <w:t>2</w:t>
      </w:r>
      <w:r>
        <w:rPr>
          <w:rFonts w:ascii="Times New Roman" w:eastAsia="Times New Roman" w:hAnsi="Times New Roman"/>
          <w:spacing w:val="-25"/>
          <w:sz w:val="24"/>
        </w:rPr>
        <w:t xml:space="preserve"> </w:t>
      </w:r>
      <w:r>
        <w:rPr>
          <w:sz w:val="24"/>
        </w:rPr>
        <w:t>学分的</w:t>
      </w:r>
      <w:r>
        <w:rPr>
          <w:rFonts w:ascii="Times New Roman" w:eastAsia="Times New Roman" w:hAnsi="Times New Roman"/>
          <w:sz w:val="24"/>
        </w:rPr>
        <w:t>“</w:t>
      </w:r>
      <w:r>
        <w:rPr>
          <w:sz w:val="24"/>
        </w:rPr>
        <w:t>创新创业类课程</w:t>
      </w:r>
      <w:r>
        <w:rPr>
          <w:rFonts w:ascii="Times New Roman" w:eastAsia="Times New Roman" w:hAnsi="Times New Roman"/>
          <w:spacing w:val="-9"/>
          <w:sz w:val="24"/>
        </w:rPr>
        <w:t>”</w:t>
      </w:r>
      <w:r>
        <w:rPr>
          <w:spacing w:val="-9"/>
          <w:sz w:val="24"/>
        </w:rPr>
        <w:t xml:space="preserve">， </w:t>
      </w:r>
      <w:r>
        <w:rPr>
          <w:spacing w:val="-6"/>
          <w:sz w:val="24"/>
        </w:rPr>
        <w:t xml:space="preserve">另任选其他课程，完成 </w:t>
      </w:r>
      <w:r>
        <w:rPr>
          <w:rFonts w:ascii="Times New Roman" w:eastAsia="Times New Roman" w:hAnsi="Times New Roman"/>
          <w:sz w:val="24"/>
        </w:rPr>
        <w:t xml:space="preserve">4 </w:t>
      </w:r>
      <w:r>
        <w:rPr>
          <w:sz w:val="24"/>
        </w:rPr>
        <w:t>学分要求；</w:t>
      </w:r>
    </w:p>
    <w:p w:rsidR="003607F3" w:rsidRDefault="003607F3" w:rsidP="004F0EFC">
      <w:pPr>
        <w:pStyle w:val="a9"/>
        <w:numPr>
          <w:ilvl w:val="0"/>
          <w:numId w:val="2"/>
        </w:numPr>
        <w:tabs>
          <w:tab w:val="left" w:pos="1145"/>
        </w:tabs>
        <w:spacing w:before="93" w:line="312" w:lineRule="auto"/>
        <w:ind w:left="266" w:right="111" w:firstLine="480"/>
        <w:rPr>
          <w:sz w:val="24"/>
        </w:rPr>
      </w:pPr>
      <w:r>
        <w:rPr>
          <w:sz w:val="24"/>
        </w:rPr>
        <w:t>国际学生在</w:t>
      </w:r>
      <w:r w:rsidRPr="007343C1">
        <w:rPr>
          <w:sz w:val="24"/>
        </w:rPr>
        <w:t>“</w:t>
      </w:r>
      <w:r>
        <w:rPr>
          <w:sz w:val="24"/>
        </w:rPr>
        <w:t>人文经典与文化传承</w:t>
      </w:r>
      <w:r w:rsidRPr="007343C1">
        <w:rPr>
          <w:sz w:val="24"/>
        </w:rPr>
        <w:t>”模块必修 2 学分的《中国概</w:t>
      </w:r>
      <w:r w:rsidR="007343C1" w:rsidRPr="007343C1">
        <w:rPr>
          <w:rFonts w:hint="eastAsia"/>
          <w:sz w:val="24"/>
        </w:rPr>
        <w:t>况</w:t>
      </w:r>
      <w:r w:rsidRPr="007343C1">
        <w:rPr>
          <w:sz w:val="24"/>
        </w:rPr>
        <w:t xml:space="preserve">》，另任选其他课程，完成 4 </w:t>
      </w:r>
      <w:r>
        <w:rPr>
          <w:sz w:val="24"/>
        </w:rPr>
        <w:t>学分要求；</w:t>
      </w:r>
    </w:p>
    <w:p w:rsidR="003607F3" w:rsidRDefault="003607F3" w:rsidP="004F0EFC">
      <w:pPr>
        <w:pStyle w:val="a9"/>
        <w:numPr>
          <w:ilvl w:val="0"/>
          <w:numId w:val="2"/>
        </w:numPr>
        <w:tabs>
          <w:tab w:val="left" w:pos="1145"/>
        </w:tabs>
        <w:spacing w:line="312" w:lineRule="auto"/>
        <w:ind w:left="266" w:right="111" w:firstLine="480"/>
        <w:rPr>
          <w:sz w:val="24"/>
        </w:rPr>
      </w:pPr>
      <w:r>
        <w:rPr>
          <w:sz w:val="24"/>
        </w:rPr>
        <w:lastRenderedPageBreak/>
        <w:t>全部学生在</w:t>
      </w:r>
      <w:r>
        <w:rPr>
          <w:rFonts w:ascii="Times New Roman" w:eastAsia="Times New Roman" w:hAnsi="Times New Roman"/>
          <w:sz w:val="24"/>
        </w:rPr>
        <w:t>“</w:t>
      </w:r>
      <w:r>
        <w:rPr>
          <w:sz w:val="24"/>
        </w:rPr>
        <w:t>科学探索与持续发展</w:t>
      </w:r>
      <w:r>
        <w:rPr>
          <w:rFonts w:ascii="Times New Roman" w:eastAsia="Times New Roman" w:hAnsi="Times New Roman"/>
          <w:sz w:val="24"/>
        </w:rPr>
        <w:t>”</w:t>
      </w:r>
      <w:r>
        <w:rPr>
          <w:spacing w:val="-13"/>
          <w:sz w:val="24"/>
        </w:rPr>
        <w:t xml:space="preserve">模块必修 </w:t>
      </w:r>
      <w:r>
        <w:rPr>
          <w:rFonts w:ascii="Times New Roman" w:eastAsia="Times New Roman" w:hAnsi="Times New Roman"/>
          <w:sz w:val="24"/>
        </w:rPr>
        <w:t>1</w:t>
      </w:r>
      <w:r>
        <w:rPr>
          <w:rFonts w:ascii="Times New Roman" w:eastAsia="Times New Roman" w:hAnsi="Times New Roman"/>
          <w:spacing w:val="-2"/>
          <w:sz w:val="24"/>
        </w:rPr>
        <w:t xml:space="preserve"> </w:t>
      </w:r>
      <w:r>
        <w:rPr>
          <w:spacing w:val="-10"/>
          <w:sz w:val="24"/>
        </w:rPr>
        <w:t>学分的《科学与工程伦理》</w:t>
      </w:r>
      <w:r>
        <w:rPr>
          <w:spacing w:val="-6"/>
          <w:sz w:val="24"/>
        </w:rPr>
        <w:t xml:space="preserve">课程，再在模块下任选 </w:t>
      </w:r>
      <w:r>
        <w:rPr>
          <w:rFonts w:ascii="Times New Roman" w:eastAsia="Times New Roman" w:hAnsi="Times New Roman"/>
          <w:sz w:val="24"/>
        </w:rPr>
        <w:t xml:space="preserve">1 </w:t>
      </w:r>
      <w:r>
        <w:rPr>
          <w:spacing w:val="-10"/>
          <w:sz w:val="24"/>
        </w:rPr>
        <w:t xml:space="preserve">学分，完成 </w:t>
      </w:r>
      <w:r>
        <w:rPr>
          <w:rFonts w:ascii="Times New Roman" w:eastAsia="Times New Roman" w:hAnsi="Times New Roman"/>
          <w:sz w:val="24"/>
        </w:rPr>
        <w:t xml:space="preserve">2 </w:t>
      </w:r>
      <w:r>
        <w:rPr>
          <w:sz w:val="24"/>
        </w:rPr>
        <w:t>学分要求。</w:t>
      </w:r>
    </w:p>
    <w:p w:rsidR="003607F3" w:rsidRDefault="003607F3" w:rsidP="003607F3">
      <w:pPr>
        <w:pStyle w:val="a7"/>
        <w:rPr>
          <w:sz w:val="25"/>
        </w:rPr>
      </w:pPr>
    </w:p>
    <w:p w:rsidR="003607F3" w:rsidRDefault="003607F3" w:rsidP="003607F3">
      <w:pPr>
        <w:ind w:left="748"/>
        <w:rPr>
          <w:rFonts w:ascii="Times New Roman" w:eastAsia="Times New Roman"/>
          <w:b/>
          <w:sz w:val="24"/>
        </w:rPr>
      </w:pPr>
      <w:r>
        <w:rPr>
          <w:rFonts w:ascii="Times New Roman" w:eastAsia="Times New Roman"/>
          <w:b/>
          <w:sz w:val="24"/>
        </w:rPr>
        <w:t>(</w:t>
      </w:r>
      <w:r>
        <w:rPr>
          <w:sz w:val="24"/>
        </w:rPr>
        <w:t>二</w:t>
      </w:r>
      <w:r>
        <w:rPr>
          <w:rFonts w:ascii="Times New Roman" w:eastAsia="Times New Roman"/>
          <w:b/>
          <w:sz w:val="24"/>
        </w:rPr>
        <w:t>)</w:t>
      </w:r>
      <w:r>
        <w:rPr>
          <w:sz w:val="24"/>
        </w:rPr>
        <w:t xml:space="preserve">学科基础课程 </w:t>
      </w:r>
      <w:r>
        <w:rPr>
          <w:rFonts w:ascii="Times New Roman" w:eastAsia="Times New Roman"/>
          <w:b/>
          <w:sz w:val="24"/>
        </w:rPr>
        <w:t xml:space="preserve">(70.5 </w:t>
      </w:r>
      <w:r>
        <w:rPr>
          <w:sz w:val="24"/>
        </w:rPr>
        <w:t>学分</w:t>
      </w:r>
      <w:r>
        <w:rPr>
          <w:rFonts w:ascii="Times New Roman" w:eastAsia="Times New Roman"/>
          <w:b/>
          <w:sz w:val="24"/>
        </w:rPr>
        <w:t>)</w:t>
      </w:r>
    </w:p>
    <w:p w:rsidR="003607F3" w:rsidRDefault="003607F3" w:rsidP="003607F3">
      <w:pPr>
        <w:pStyle w:val="a7"/>
        <w:spacing w:before="7" w:after="1"/>
        <w:rPr>
          <w:rFonts w:ascii="Times New Roman"/>
          <w:b/>
          <w:sz w:val="11"/>
        </w:rPr>
      </w:pPr>
    </w:p>
    <w:tbl>
      <w:tblPr>
        <w:tblStyle w:val="TableNormal"/>
        <w:tblW w:w="0" w:type="auto"/>
        <w:tblInd w:w="2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6"/>
        <w:gridCol w:w="1148"/>
        <w:gridCol w:w="2492"/>
        <w:gridCol w:w="728"/>
        <w:gridCol w:w="778"/>
        <w:gridCol w:w="958"/>
        <w:gridCol w:w="684"/>
        <w:gridCol w:w="725"/>
      </w:tblGrid>
      <w:tr w:rsidR="003607F3" w:rsidTr="00C15483">
        <w:trPr>
          <w:trHeight w:val="594"/>
        </w:trPr>
        <w:tc>
          <w:tcPr>
            <w:tcW w:w="826" w:type="dxa"/>
            <w:tcBorders>
              <w:bottom w:val="single" w:sz="4" w:space="0" w:color="000000"/>
              <w:right w:val="single" w:sz="4" w:space="0" w:color="000000"/>
            </w:tcBorders>
          </w:tcPr>
          <w:p w:rsidR="003607F3" w:rsidRDefault="003607F3" w:rsidP="00C15483">
            <w:pPr>
              <w:pStyle w:val="TableParagraph"/>
              <w:spacing w:before="29" w:line="242" w:lineRule="auto"/>
              <w:ind w:left="306" w:right="180" w:hanging="106"/>
              <w:jc w:val="left"/>
              <w:rPr>
                <w:rFonts w:ascii="宋体" w:eastAsia="宋体"/>
                <w:sz w:val="21"/>
              </w:rPr>
            </w:pPr>
            <w:r>
              <w:rPr>
                <w:rFonts w:ascii="宋体" w:eastAsia="宋体" w:hint="eastAsia"/>
                <w:sz w:val="21"/>
              </w:rPr>
              <w:t>课程组</w:t>
            </w:r>
          </w:p>
        </w:tc>
        <w:tc>
          <w:tcPr>
            <w:tcW w:w="1148" w:type="dxa"/>
            <w:tcBorders>
              <w:left w:val="single" w:sz="4" w:space="0" w:color="000000"/>
              <w:bottom w:val="single" w:sz="4" w:space="0" w:color="000000"/>
              <w:right w:val="single" w:sz="4" w:space="0" w:color="000000"/>
            </w:tcBorders>
          </w:tcPr>
          <w:p w:rsidR="003607F3" w:rsidRDefault="003607F3" w:rsidP="00C15483">
            <w:pPr>
              <w:pStyle w:val="TableParagraph"/>
              <w:spacing w:before="164"/>
              <w:ind w:left="120" w:right="93"/>
              <w:rPr>
                <w:rFonts w:ascii="宋体" w:eastAsia="宋体"/>
                <w:sz w:val="21"/>
              </w:rPr>
            </w:pPr>
            <w:r>
              <w:rPr>
                <w:rFonts w:ascii="宋体" w:eastAsia="宋体" w:hint="eastAsia"/>
                <w:sz w:val="21"/>
              </w:rPr>
              <w:t>课程代码</w:t>
            </w:r>
          </w:p>
        </w:tc>
        <w:tc>
          <w:tcPr>
            <w:tcW w:w="2492" w:type="dxa"/>
            <w:tcBorders>
              <w:left w:val="single" w:sz="4" w:space="0" w:color="000000"/>
              <w:bottom w:val="single" w:sz="4" w:space="0" w:color="000000"/>
              <w:right w:val="single" w:sz="4" w:space="0" w:color="000000"/>
            </w:tcBorders>
          </w:tcPr>
          <w:p w:rsidR="003607F3" w:rsidRDefault="003607F3" w:rsidP="00C15483">
            <w:pPr>
              <w:pStyle w:val="TableParagraph"/>
              <w:spacing w:before="164"/>
              <w:ind w:left="833"/>
              <w:jc w:val="left"/>
              <w:rPr>
                <w:rFonts w:ascii="宋体" w:eastAsia="宋体"/>
                <w:sz w:val="21"/>
              </w:rPr>
            </w:pPr>
            <w:r>
              <w:rPr>
                <w:rFonts w:ascii="宋体" w:eastAsia="宋体" w:hint="eastAsia"/>
                <w:sz w:val="21"/>
              </w:rPr>
              <w:t>课程名称</w:t>
            </w:r>
          </w:p>
        </w:tc>
        <w:tc>
          <w:tcPr>
            <w:tcW w:w="728" w:type="dxa"/>
            <w:tcBorders>
              <w:left w:val="single" w:sz="4" w:space="0" w:color="000000"/>
              <w:bottom w:val="single" w:sz="4" w:space="0" w:color="000000"/>
              <w:right w:val="single" w:sz="4" w:space="0" w:color="000000"/>
            </w:tcBorders>
          </w:tcPr>
          <w:p w:rsidR="003607F3" w:rsidRDefault="003607F3" w:rsidP="00C15483">
            <w:pPr>
              <w:pStyle w:val="TableParagraph"/>
              <w:spacing w:before="164"/>
              <w:ind w:left="137" w:right="111"/>
              <w:rPr>
                <w:rFonts w:ascii="宋体" w:eastAsia="宋体"/>
                <w:sz w:val="21"/>
              </w:rPr>
            </w:pPr>
            <w:r>
              <w:rPr>
                <w:rFonts w:ascii="宋体" w:eastAsia="宋体" w:hint="eastAsia"/>
                <w:sz w:val="21"/>
              </w:rPr>
              <w:t>学分</w:t>
            </w:r>
          </w:p>
        </w:tc>
        <w:tc>
          <w:tcPr>
            <w:tcW w:w="778" w:type="dxa"/>
            <w:tcBorders>
              <w:left w:val="single" w:sz="4" w:space="0" w:color="000000"/>
              <w:bottom w:val="single" w:sz="4" w:space="0" w:color="000000"/>
              <w:right w:val="single" w:sz="4" w:space="0" w:color="000000"/>
            </w:tcBorders>
          </w:tcPr>
          <w:p w:rsidR="003607F3" w:rsidRDefault="003607F3" w:rsidP="00C15483">
            <w:pPr>
              <w:pStyle w:val="TableParagraph"/>
              <w:spacing w:before="29" w:line="242" w:lineRule="auto"/>
              <w:ind w:left="186" w:right="157" w:firstLine="105"/>
              <w:jc w:val="left"/>
              <w:rPr>
                <w:rFonts w:ascii="宋体" w:eastAsia="宋体"/>
                <w:sz w:val="21"/>
              </w:rPr>
            </w:pPr>
            <w:r>
              <w:rPr>
                <w:rFonts w:ascii="宋体" w:eastAsia="宋体" w:hint="eastAsia"/>
                <w:sz w:val="21"/>
              </w:rPr>
              <w:t>总学时</w:t>
            </w:r>
          </w:p>
        </w:tc>
        <w:tc>
          <w:tcPr>
            <w:tcW w:w="958" w:type="dxa"/>
            <w:tcBorders>
              <w:left w:val="single" w:sz="4" w:space="0" w:color="000000"/>
              <w:bottom w:val="single" w:sz="4" w:space="0" w:color="000000"/>
              <w:right w:val="single" w:sz="4" w:space="0" w:color="000000"/>
            </w:tcBorders>
          </w:tcPr>
          <w:p w:rsidR="003607F3" w:rsidRDefault="003607F3" w:rsidP="00C15483">
            <w:pPr>
              <w:pStyle w:val="TableParagraph"/>
              <w:spacing w:before="29" w:line="242" w:lineRule="auto"/>
              <w:ind w:left="169" w:right="143"/>
              <w:jc w:val="left"/>
              <w:rPr>
                <w:rFonts w:ascii="宋体" w:eastAsia="宋体"/>
                <w:sz w:val="21"/>
              </w:rPr>
            </w:pPr>
            <w:r>
              <w:rPr>
                <w:rFonts w:ascii="宋体" w:eastAsia="宋体" w:hint="eastAsia"/>
                <w:sz w:val="21"/>
              </w:rPr>
              <w:t>建议修读学期</w:t>
            </w:r>
          </w:p>
        </w:tc>
        <w:tc>
          <w:tcPr>
            <w:tcW w:w="684" w:type="dxa"/>
            <w:tcBorders>
              <w:left w:val="single" w:sz="4" w:space="0" w:color="000000"/>
              <w:bottom w:val="single" w:sz="4" w:space="0" w:color="000000"/>
              <w:right w:val="single" w:sz="4" w:space="0" w:color="000000"/>
            </w:tcBorders>
          </w:tcPr>
          <w:p w:rsidR="003607F3" w:rsidRDefault="003607F3" w:rsidP="00C15483">
            <w:pPr>
              <w:pStyle w:val="TableParagraph"/>
              <w:spacing w:before="29" w:line="242" w:lineRule="auto"/>
              <w:ind w:left="135" w:right="114"/>
              <w:jc w:val="left"/>
              <w:rPr>
                <w:rFonts w:ascii="宋体" w:eastAsia="宋体"/>
                <w:sz w:val="21"/>
              </w:rPr>
            </w:pPr>
            <w:r>
              <w:rPr>
                <w:rFonts w:ascii="宋体" w:eastAsia="宋体" w:hint="eastAsia"/>
                <w:sz w:val="21"/>
              </w:rPr>
              <w:t>考核方式</w:t>
            </w:r>
          </w:p>
        </w:tc>
        <w:tc>
          <w:tcPr>
            <w:tcW w:w="725" w:type="dxa"/>
            <w:tcBorders>
              <w:left w:val="single" w:sz="4" w:space="0" w:color="000000"/>
              <w:bottom w:val="single" w:sz="4" w:space="0" w:color="000000"/>
            </w:tcBorders>
          </w:tcPr>
          <w:p w:rsidR="003607F3" w:rsidRDefault="003607F3" w:rsidP="00C15483">
            <w:pPr>
              <w:pStyle w:val="TableParagraph"/>
              <w:spacing w:before="29" w:line="242" w:lineRule="auto"/>
              <w:ind w:left="159" w:right="121"/>
              <w:jc w:val="left"/>
              <w:rPr>
                <w:rFonts w:ascii="宋体" w:eastAsia="宋体"/>
                <w:sz w:val="21"/>
              </w:rPr>
            </w:pPr>
            <w:r>
              <w:rPr>
                <w:rFonts w:ascii="宋体" w:eastAsia="宋体" w:hint="eastAsia"/>
                <w:sz w:val="21"/>
              </w:rPr>
              <w:t>要求学分</w:t>
            </w:r>
          </w:p>
        </w:tc>
      </w:tr>
      <w:tr w:rsidR="003607F3" w:rsidTr="00C15483">
        <w:trPr>
          <w:trHeight w:val="369"/>
        </w:trPr>
        <w:tc>
          <w:tcPr>
            <w:tcW w:w="8339" w:type="dxa"/>
            <w:gridSpan w:val="8"/>
            <w:tcBorders>
              <w:top w:val="single" w:sz="4" w:space="0" w:color="000000"/>
              <w:bottom w:val="single" w:sz="4" w:space="0" w:color="000000"/>
            </w:tcBorders>
          </w:tcPr>
          <w:p w:rsidR="003607F3" w:rsidRDefault="003607F3" w:rsidP="00C15483">
            <w:pPr>
              <w:pStyle w:val="TableParagraph"/>
              <w:spacing w:before="51"/>
              <w:ind w:left="2351"/>
              <w:jc w:val="left"/>
              <w:rPr>
                <w:b/>
                <w:sz w:val="21"/>
                <w:lang w:eastAsia="zh-CN"/>
              </w:rPr>
            </w:pPr>
            <w:r>
              <w:rPr>
                <w:rFonts w:ascii="宋体" w:eastAsia="宋体" w:hint="eastAsia"/>
                <w:sz w:val="21"/>
                <w:lang w:eastAsia="zh-CN"/>
              </w:rPr>
              <w:t>大类阶段</w:t>
            </w:r>
            <w:r>
              <w:rPr>
                <w:b/>
                <w:sz w:val="21"/>
                <w:lang w:eastAsia="zh-CN"/>
              </w:rPr>
              <w:t>(</w:t>
            </w:r>
            <w:r>
              <w:rPr>
                <w:rFonts w:ascii="宋体" w:eastAsia="宋体" w:hint="eastAsia"/>
                <w:sz w:val="21"/>
                <w:lang w:eastAsia="zh-CN"/>
              </w:rPr>
              <w:t>机械类，</w:t>
            </w:r>
            <w:r>
              <w:rPr>
                <w:b/>
                <w:sz w:val="21"/>
                <w:lang w:eastAsia="zh-CN"/>
              </w:rPr>
              <w:t xml:space="preserve">1-2 </w:t>
            </w:r>
            <w:r>
              <w:rPr>
                <w:rFonts w:ascii="宋体" w:eastAsia="宋体" w:hint="eastAsia"/>
                <w:sz w:val="21"/>
                <w:lang w:eastAsia="zh-CN"/>
              </w:rPr>
              <w:t>学期，</w:t>
            </w:r>
            <w:r>
              <w:rPr>
                <w:b/>
                <w:sz w:val="21"/>
                <w:lang w:eastAsia="zh-CN"/>
              </w:rPr>
              <w:t xml:space="preserve">25.5 </w:t>
            </w:r>
            <w:r>
              <w:rPr>
                <w:rFonts w:ascii="宋体" w:eastAsia="宋体" w:hint="eastAsia"/>
                <w:sz w:val="21"/>
                <w:lang w:eastAsia="zh-CN"/>
              </w:rPr>
              <w:t>学分</w:t>
            </w:r>
            <w:r>
              <w:rPr>
                <w:b/>
                <w:sz w:val="21"/>
                <w:lang w:eastAsia="zh-CN"/>
              </w:rPr>
              <w:t>)</w:t>
            </w:r>
          </w:p>
        </w:tc>
      </w:tr>
      <w:tr w:rsidR="003607F3" w:rsidTr="00C15483">
        <w:trPr>
          <w:trHeight w:val="369"/>
        </w:trPr>
        <w:tc>
          <w:tcPr>
            <w:tcW w:w="826" w:type="dxa"/>
            <w:vMerge w:val="restart"/>
            <w:tcBorders>
              <w:top w:val="single" w:sz="4" w:space="0" w:color="000000"/>
              <w:bottom w:val="single" w:sz="4" w:space="0" w:color="000000"/>
              <w:right w:val="single" w:sz="4" w:space="0" w:color="000000"/>
            </w:tcBorders>
          </w:tcPr>
          <w:p w:rsidR="003607F3" w:rsidRDefault="003607F3" w:rsidP="00C15483">
            <w:pPr>
              <w:pStyle w:val="TableParagraph"/>
              <w:jc w:val="left"/>
              <w:rPr>
                <w:b/>
                <w:lang w:eastAsia="zh-CN"/>
              </w:rPr>
            </w:pPr>
          </w:p>
          <w:p w:rsidR="003607F3" w:rsidRDefault="003607F3" w:rsidP="00C15483">
            <w:pPr>
              <w:pStyle w:val="TableParagraph"/>
              <w:jc w:val="left"/>
              <w:rPr>
                <w:b/>
                <w:lang w:eastAsia="zh-CN"/>
              </w:rPr>
            </w:pPr>
          </w:p>
          <w:p w:rsidR="003607F3" w:rsidRDefault="003607F3" w:rsidP="00C15483">
            <w:pPr>
              <w:pStyle w:val="TableParagraph"/>
              <w:jc w:val="left"/>
              <w:rPr>
                <w:b/>
                <w:lang w:eastAsia="zh-CN"/>
              </w:rPr>
            </w:pPr>
          </w:p>
          <w:p w:rsidR="003607F3" w:rsidRDefault="003607F3" w:rsidP="00C15483">
            <w:pPr>
              <w:pStyle w:val="TableParagraph"/>
              <w:jc w:val="left"/>
              <w:rPr>
                <w:b/>
                <w:lang w:eastAsia="zh-CN"/>
              </w:rPr>
            </w:pPr>
          </w:p>
          <w:p w:rsidR="003607F3" w:rsidRDefault="003607F3" w:rsidP="00C15483">
            <w:pPr>
              <w:pStyle w:val="TableParagraph"/>
              <w:spacing w:before="152"/>
              <w:ind w:left="356"/>
              <w:jc w:val="left"/>
              <w:rPr>
                <w:sz w:val="21"/>
              </w:rPr>
            </w:pPr>
            <w:r>
              <w:rPr>
                <w:sz w:val="21"/>
              </w:rPr>
              <w:t>1</w:t>
            </w:r>
          </w:p>
          <w:p w:rsidR="003607F3" w:rsidRDefault="003607F3" w:rsidP="00C15483">
            <w:pPr>
              <w:pStyle w:val="TableParagraph"/>
              <w:spacing w:before="9" w:line="242" w:lineRule="auto"/>
              <w:ind w:left="200" w:right="180"/>
              <w:jc w:val="both"/>
              <w:rPr>
                <w:rFonts w:ascii="宋体" w:eastAsia="宋体"/>
                <w:sz w:val="21"/>
              </w:rPr>
            </w:pPr>
            <w:r>
              <w:rPr>
                <w:rFonts w:ascii="宋体" w:eastAsia="宋体" w:hint="eastAsia"/>
                <w:sz w:val="21"/>
              </w:rPr>
              <w:t>大类基础理论</w:t>
            </w:r>
          </w:p>
        </w:tc>
        <w:tc>
          <w:tcPr>
            <w:tcW w:w="114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120" w:right="96"/>
              <w:rPr>
                <w:sz w:val="21"/>
              </w:rPr>
            </w:pPr>
            <w:r>
              <w:rPr>
                <w:sz w:val="21"/>
              </w:rPr>
              <w:t>22000210</w:t>
            </w:r>
          </w:p>
        </w:tc>
        <w:tc>
          <w:tcPr>
            <w:tcW w:w="249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9"/>
              <w:ind w:left="116"/>
              <w:jc w:val="left"/>
              <w:rPr>
                <w:sz w:val="21"/>
              </w:rPr>
            </w:pPr>
            <w:r>
              <w:rPr>
                <w:rFonts w:ascii="宋体" w:eastAsia="宋体" w:hint="eastAsia"/>
                <w:sz w:val="21"/>
              </w:rPr>
              <w:t>高等数学</w:t>
            </w:r>
            <w:r>
              <w:rPr>
                <w:sz w:val="21"/>
              </w:rPr>
              <w:t>A(1)</w:t>
            </w:r>
          </w:p>
        </w:tc>
        <w:tc>
          <w:tcPr>
            <w:tcW w:w="72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137" w:right="111"/>
              <w:rPr>
                <w:sz w:val="21"/>
              </w:rPr>
            </w:pPr>
            <w:r>
              <w:rPr>
                <w:sz w:val="21"/>
              </w:rPr>
              <w:t>6.0</w:t>
            </w:r>
          </w:p>
        </w:tc>
        <w:tc>
          <w:tcPr>
            <w:tcW w:w="77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163" w:right="141"/>
              <w:rPr>
                <w:sz w:val="21"/>
              </w:rPr>
            </w:pPr>
            <w:r>
              <w:rPr>
                <w:sz w:val="21"/>
              </w:rPr>
              <w:t>96</w:t>
            </w:r>
          </w:p>
        </w:tc>
        <w:tc>
          <w:tcPr>
            <w:tcW w:w="95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19"/>
              <w:rPr>
                <w:sz w:val="21"/>
              </w:rPr>
            </w:pPr>
            <w:r>
              <w:rPr>
                <w:sz w:val="21"/>
              </w:rPr>
              <w:t>1</w:t>
            </w:r>
          </w:p>
        </w:tc>
        <w:tc>
          <w:tcPr>
            <w:tcW w:w="6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9"/>
              <w:ind w:left="86" w:right="67"/>
              <w:rPr>
                <w:rFonts w:ascii="宋体" w:eastAsia="宋体"/>
                <w:sz w:val="21"/>
              </w:rPr>
            </w:pPr>
            <w:r>
              <w:rPr>
                <w:rFonts w:ascii="宋体" w:eastAsia="宋体" w:hint="eastAsia"/>
                <w:sz w:val="21"/>
              </w:rPr>
              <w:t>考试</w:t>
            </w:r>
          </w:p>
        </w:tc>
        <w:tc>
          <w:tcPr>
            <w:tcW w:w="725" w:type="dxa"/>
            <w:vMerge w:val="restart"/>
            <w:tcBorders>
              <w:top w:val="single" w:sz="4" w:space="0" w:color="000000"/>
              <w:left w:val="single" w:sz="4" w:space="0" w:color="000000"/>
              <w:bottom w:val="single" w:sz="4" w:space="0" w:color="000000"/>
            </w:tcBorders>
          </w:tcPr>
          <w:p w:rsidR="003607F3" w:rsidRDefault="003607F3" w:rsidP="00C15483">
            <w:pPr>
              <w:pStyle w:val="TableParagraph"/>
              <w:jc w:val="left"/>
              <w:rPr>
                <w:b/>
              </w:rPr>
            </w:pPr>
          </w:p>
          <w:p w:rsidR="003607F3" w:rsidRDefault="003607F3" w:rsidP="00C15483">
            <w:pPr>
              <w:pStyle w:val="TableParagraph"/>
              <w:jc w:val="left"/>
              <w:rPr>
                <w:b/>
              </w:rPr>
            </w:pPr>
          </w:p>
          <w:p w:rsidR="003607F3" w:rsidRDefault="003607F3" w:rsidP="00C15483">
            <w:pPr>
              <w:pStyle w:val="TableParagraph"/>
              <w:jc w:val="left"/>
              <w:rPr>
                <w:b/>
              </w:rPr>
            </w:pPr>
          </w:p>
          <w:p w:rsidR="003607F3" w:rsidRDefault="003607F3" w:rsidP="00C15483">
            <w:pPr>
              <w:pStyle w:val="TableParagraph"/>
              <w:jc w:val="left"/>
              <w:rPr>
                <w:b/>
              </w:rPr>
            </w:pPr>
          </w:p>
          <w:p w:rsidR="003607F3" w:rsidRDefault="003607F3" w:rsidP="00C15483">
            <w:pPr>
              <w:pStyle w:val="TableParagraph"/>
              <w:jc w:val="left"/>
              <w:rPr>
                <w:b/>
              </w:rPr>
            </w:pPr>
          </w:p>
          <w:p w:rsidR="003607F3" w:rsidRDefault="003607F3" w:rsidP="00C15483">
            <w:pPr>
              <w:pStyle w:val="TableParagraph"/>
              <w:spacing w:before="8"/>
              <w:jc w:val="left"/>
              <w:rPr>
                <w:b/>
                <w:sz w:val="26"/>
              </w:rPr>
            </w:pPr>
          </w:p>
          <w:p w:rsidR="003607F3" w:rsidRDefault="003607F3" w:rsidP="00C15483">
            <w:pPr>
              <w:pStyle w:val="TableParagraph"/>
              <w:ind w:left="262"/>
              <w:jc w:val="left"/>
              <w:rPr>
                <w:sz w:val="21"/>
              </w:rPr>
            </w:pPr>
            <w:r>
              <w:rPr>
                <w:sz w:val="21"/>
              </w:rPr>
              <w:t>25</w:t>
            </w:r>
          </w:p>
        </w:tc>
      </w:tr>
      <w:tr w:rsidR="003607F3" w:rsidTr="00C15483">
        <w:trPr>
          <w:trHeight w:val="369"/>
        </w:trPr>
        <w:tc>
          <w:tcPr>
            <w:tcW w:w="826" w:type="dxa"/>
            <w:vMerge/>
            <w:tcBorders>
              <w:top w:val="nil"/>
              <w:bottom w:val="single" w:sz="4" w:space="0" w:color="000000"/>
              <w:right w:val="single" w:sz="4" w:space="0" w:color="000000"/>
            </w:tcBorders>
          </w:tcPr>
          <w:p w:rsidR="003607F3" w:rsidRDefault="003607F3"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120" w:right="96"/>
              <w:rPr>
                <w:sz w:val="21"/>
              </w:rPr>
            </w:pPr>
            <w:r>
              <w:rPr>
                <w:sz w:val="21"/>
              </w:rPr>
              <w:t>22000220</w:t>
            </w:r>
          </w:p>
        </w:tc>
        <w:tc>
          <w:tcPr>
            <w:tcW w:w="249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9"/>
              <w:ind w:left="116"/>
              <w:jc w:val="left"/>
              <w:rPr>
                <w:sz w:val="21"/>
              </w:rPr>
            </w:pPr>
            <w:r>
              <w:rPr>
                <w:rFonts w:ascii="宋体" w:eastAsia="宋体" w:hint="eastAsia"/>
                <w:sz w:val="21"/>
              </w:rPr>
              <w:t>高等数学</w:t>
            </w:r>
            <w:r>
              <w:rPr>
                <w:sz w:val="21"/>
              </w:rPr>
              <w:t>A(2)</w:t>
            </w:r>
          </w:p>
        </w:tc>
        <w:tc>
          <w:tcPr>
            <w:tcW w:w="72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137" w:right="111"/>
              <w:rPr>
                <w:sz w:val="21"/>
              </w:rPr>
            </w:pPr>
            <w:r>
              <w:rPr>
                <w:sz w:val="21"/>
              </w:rPr>
              <w:t>6.0</w:t>
            </w:r>
          </w:p>
        </w:tc>
        <w:tc>
          <w:tcPr>
            <w:tcW w:w="77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163" w:right="141"/>
              <w:rPr>
                <w:sz w:val="21"/>
              </w:rPr>
            </w:pPr>
            <w:r>
              <w:rPr>
                <w:sz w:val="21"/>
              </w:rPr>
              <w:t>96</w:t>
            </w:r>
          </w:p>
        </w:tc>
        <w:tc>
          <w:tcPr>
            <w:tcW w:w="95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19"/>
              <w:rPr>
                <w:sz w:val="21"/>
              </w:rPr>
            </w:pPr>
            <w:r>
              <w:rPr>
                <w:sz w:val="21"/>
              </w:rPr>
              <w:t>2</w:t>
            </w:r>
          </w:p>
        </w:tc>
        <w:tc>
          <w:tcPr>
            <w:tcW w:w="6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9"/>
              <w:ind w:left="86" w:right="67"/>
              <w:rPr>
                <w:rFonts w:ascii="宋体" w:eastAsia="宋体"/>
                <w:sz w:val="21"/>
              </w:rPr>
            </w:pPr>
            <w:r>
              <w:rPr>
                <w:rFonts w:ascii="宋体" w:eastAsia="宋体" w:hint="eastAsia"/>
                <w:sz w:val="21"/>
              </w:rPr>
              <w:t>考试</w:t>
            </w:r>
          </w:p>
        </w:tc>
        <w:tc>
          <w:tcPr>
            <w:tcW w:w="725"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69"/>
        </w:trPr>
        <w:tc>
          <w:tcPr>
            <w:tcW w:w="826" w:type="dxa"/>
            <w:vMerge/>
            <w:tcBorders>
              <w:top w:val="nil"/>
              <w:bottom w:val="single" w:sz="4" w:space="0" w:color="000000"/>
              <w:right w:val="single" w:sz="4" w:space="0" w:color="000000"/>
            </w:tcBorders>
          </w:tcPr>
          <w:p w:rsidR="003607F3" w:rsidRDefault="003607F3"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120" w:right="96"/>
              <w:rPr>
                <w:sz w:val="21"/>
              </w:rPr>
            </w:pPr>
            <w:r>
              <w:rPr>
                <w:sz w:val="21"/>
              </w:rPr>
              <w:t>22000622</w:t>
            </w:r>
          </w:p>
        </w:tc>
        <w:tc>
          <w:tcPr>
            <w:tcW w:w="249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9"/>
              <w:ind w:left="116"/>
              <w:jc w:val="left"/>
              <w:rPr>
                <w:sz w:val="21"/>
              </w:rPr>
            </w:pPr>
            <w:r>
              <w:rPr>
                <w:rFonts w:ascii="宋体" w:eastAsia="宋体" w:hint="eastAsia"/>
                <w:sz w:val="21"/>
              </w:rPr>
              <w:t>线性代数</w:t>
            </w:r>
            <w:r>
              <w:rPr>
                <w:sz w:val="21"/>
              </w:rPr>
              <w:t>B</w:t>
            </w:r>
          </w:p>
        </w:tc>
        <w:tc>
          <w:tcPr>
            <w:tcW w:w="72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137" w:right="111"/>
              <w:rPr>
                <w:sz w:val="21"/>
              </w:rPr>
            </w:pPr>
            <w:r>
              <w:rPr>
                <w:sz w:val="21"/>
              </w:rPr>
              <w:t>2.0</w:t>
            </w:r>
          </w:p>
        </w:tc>
        <w:tc>
          <w:tcPr>
            <w:tcW w:w="77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163" w:right="141"/>
              <w:rPr>
                <w:sz w:val="21"/>
              </w:rPr>
            </w:pPr>
            <w:r>
              <w:rPr>
                <w:sz w:val="21"/>
              </w:rPr>
              <w:t>32</w:t>
            </w:r>
          </w:p>
        </w:tc>
        <w:tc>
          <w:tcPr>
            <w:tcW w:w="95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19"/>
              <w:rPr>
                <w:sz w:val="21"/>
              </w:rPr>
            </w:pPr>
            <w:r>
              <w:rPr>
                <w:sz w:val="21"/>
              </w:rPr>
              <w:t>2</w:t>
            </w:r>
          </w:p>
        </w:tc>
        <w:tc>
          <w:tcPr>
            <w:tcW w:w="6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9"/>
              <w:ind w:left="86" w:right="67"/>
              <w:rPr>
                <w:rFonts w:ascii="宋体" w:eastAsia="宋体"/>
                <w:sz w:val="21"/>
              </w:rPr>
            </w:pPr>
            <w:r>
              <w:rPr>
                <w:rFonts w:ascii="宋体" w:eastAsia="宋体" w:hint="eastAsia"/>
                <w:sz w:val="21"/>
              </w:rPr>
              <w:t>考试</w:t>
            </w:r>
          </w:p>
        </w:tc>
        <w:tc>
          <w:tcPr>
            <w:tcW w:w="725"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69"/>
        </w:trPr>
        <w:tc>
          <w:tcPr>
            <w:tcW w:w="826" w:type="dxa"/>
            <w:vMerge/>
            <w:tcBorders>
              <w:top w:val="nil"/>
              <w:bottom w:val="single" w:sz="4" w:space="0" w:color="000000"/>
              <w:right w:val="single" w:sz="4" w:space="0" w:color="000000"/>
            </w:tcBorders>
          </w:tcPr>
          <w:p w:rsidR="003607F3" w:rsidRDefault="003607F3"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120" w:right="96"/>
              <w:rPr>
                <w:sz w:val="21"/>
              </w:rPr>
            </w:pPr>
            <w:r>
              <w:rPr>
                <w:sz w:val="21"/>
              </w:rPr>
              <w:t>22000050</w:t>
            </w:r>
          </w:p>
        </w:tc>
        <w:tc>
          <w:tcPr>
            <w:tcW w:w="249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9"/>
              <w:ind w:left="116"/>
              <w:jc w:val="left"/>
              <w:rPr>
                <w:sz w:val="21"/>
              </w:rPr>
            </w:pPr>
            <w:r>
              <w:rPr>
                <w:rFonts w:ascii="宋体" w:eastAsia="宋体" w:hint="eastAsia"/>
                <w:sz w:val="21"/>
              </w:rPr>
              <w:t>大学物理</w:t>
            </w:r>
            <w:r>
              <w:rPr>
                <w:sz w:val="21"/>
              </w:rPr>
              <w:t>A(1)</w:t>
            </w:r>
          </w:p>
        </w:tc>
        <w:tc>
          <w:tcPr>
            <w:tcW w:w="72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137" w:right="111"/>
              <w:rPr>
                <w:sz w:val="21"/>
              </w:rPr>
            </w:pPr>
            <w:r>
              <w:rPr>
                <w:sz w:val="21"/>
              </w:rPr>
              <w:t>4.0</w:t>
            </w:r>
          </w:p>
        </w:tc>
        <w:tc>
          <w:tcPr>
            <w:tcW w:w="77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163" w:right="141"/>
              <w:rPr>
                <w:sz w:val="21"/>
              </w:rPr>
            </w:pPr>
            <w:r>
              <w:rPr>
                <w:sz w:val="21"/>
              </w:rPr>
              <w:t>64</w:t>
            </w:r>
          </w:p>
        </w:tc>
        <w:tc>
          <w:tcPr>
            <w:tcW w:w="95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19"/>
              <w:rPr>
                <w:sz w:val="21"/>
              </w:rPr>
            </w:pPr>
            <w:r>
              <w:rPr>
                <w:sz w:val="21"/>
              </w:rPr>
              <w:t>2</w:t>
            </w:r>
          </w:p>
        </w:tc>
        <w:tc>
          <w:tcPr>
            <w:tcW w:w="6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9"/>
              <w:ind w:left="86" w:right="67"/>
              <w:rPr>
                <w:rFonts w:ascii="宋体" w:eastAsia="宋体"/>
                <w:sz w:val="21"/>
              </w:rPr>
            </w:pPr>
            <w:r>
              <w:rPr>
                <w:rFonts w:ascii="宋体" w:eastAsia="宋体" w:hint="eastAsia"/>
                <w:sz w:val="21"/>
              </w:rPr>
              <w:t>考试</w:t>
            </w:r>
          </w:p>
        </w:tc>
        <w:tc>
          <w:tcPr>
            <w:tcW w:w="725"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66"/>
        </w:trPr>
        <w:tc>
          <w:tcPr>
            <w:tcW w:w="826" w:type="dxa"/>
            <w:vMerge/>
            <w:tcBorders>
              <w:top w:val="nil"/>
              <w:bottom w:val="single" w:sz="4" w:space="0" w:color="000000"/>
              <w:right w:val="single" w:sz="4" w:space="0" w:color="000000"/>
            </w:tcBorders>
          </w:tcPr>
          <w:p w:rsidR="003607F3" w:rsidRDefault="003607F3"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120" w:right="96"/>
              <w:rPr>
                <w:sz w:val="21"/>
              </w:rPr>
            </w:pPr>
            <w:r>
              <w:rPr>
                <w:sz w:val="21"/>
              </w:rPr>
              <w:t>22000762</w:t>
            </w:r>
          </w:p>
        </w:tc>
        <w:tc>
          <w:tcPr>
            <w:tcW w:w="249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9"/>
              <w:ind w:left="116"/>
              <w:jc w:val="left"/>
              <w:rPr>
                <w:sz w:val="21"/>
              </w:rPr>
            </w:pPr>
            <w:r>
              <w:rPr>
                <w:rFonts w:ascii="宋体" w:eastAsia="宋体" w:hint="eastAsia"/>
                <w:sz w:val="21"/>
              </w:rPr>
              <w:t>普通化学</w:t>
            </w:r>
            <w:r>
              <w:rPr>
                <w:sz w:val="21"/>
              </w:rPr>
              <w:t>B</w:t>
            </w:r>
          </w:p>
        </w:tc>
        <w:tc>
          <w:tcPr>
            <w:tcW w:w="72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137" w:right="111"/>
              <w:rPr>
                <w:sz w:val="21"/>
              </w:rPr>
            </w:pPr>
            <w:r>
              <w:rPr>
                <w:sz w:val="21"/>
              </w:rPr>
              <w:t>2.0</w:t>
            </w:r>
          </w:p>
        </w:tc>
        <w:tc>
          <w:tcPr>
            <w:tcW w:w="77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163" w:right="141"/>
              <w:rPr>
                <w:sz w:val="21"/>
              </w:rPr>
            </w:pPr>
            <w:r>
              <w:rPr>
                <w:sz w:val="21"/>
              </w:rPr>
              <w:t>32</w:t>
            </w:r>
          </w:p>
        </w:tc>
        <w:tc>
          <w:tcPr>
            <w:tcW w:w="95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19"/>
              <w:rPr>
                <w:sz w:val="21"/>
              </w:rPr>
            </w:pPr>
            <w:r>
              <w:rPr>
                <w:sz w:val="21"/>
              </w:rPr>
              <w:t>1</w:t>
            </w:r>
          </w:p>
        </w:tc>
        <w:tc>
          <w:tcPr>
            <w:tcW w:w="6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9"/>
              <w:ind w:left="86" w:right="67"/>
              <w:rPr>
                <w:rFonts w:ascii="宋体" w:eastAsia="宋体"/>
                <w:sz w:val="21"/>
              </w:rPr>
            </w:pPr>
            <w:r>
              <w:rPr>
                <w:rFonts w:ascii="宋体" w:eastAsia="宋体" w:hint="eastAsia"/>
                <w:sz w:val="21"/>
              </w:rPr>
              <w:t>考试</w:t>
            </w:r>
          </w:p>
        </w:tc>
        <w:tc>
          <w:tcPr>
            <w:tcW w:w="725"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69"/>
        </w:trPr>
        <w:tc>
          <w:tcPr>
            <w:tcW w:w="826" w:type="dxa"/>
            <w:vMerge/>
            <w:tcBorders>
              <w:top w:val="nil"/>
              <w:bottom w:val="single" w:sz="4" w:space="0" w:color="000000"/>
              <w:right w:val="single" w:sz="4" w:space="0" w:color="000000"/>
            </w:tcBorders>
          </w:tcPr>
          <w:p w:rsidR="003607F3" w:rsidRDefault="003607F3"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120" w:right="96"/>
              <w:rPr>
                <w:sz w:val="21"/>
              </w:rPr>
            </w:pPr>
            <w:r>
              <w:rPr>
                <w:sz w:val="21"/>
              </w:rPr>
              <w:t>14003060</w:t>
            </w:r>
          </w:p>
        </w:tc>
        <w:tc>
          <w:tcPr>
            <w:tcW w:w="249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1"/>
              <w:ind w:left="116"/>
              <w:jc w:val="left"/>
              <w:rPr>
                <w:sz w:val="21"/>
              </w:rPr>
            </w:pPr>
            <w:r>
              <w:rPr>
                <w:rFonts w:ascii="宋体" w:eastAsia="宋体" w:hint="eastAsia"/>
                <w:sz w:val="21"/>
              </w:rPr>
              <w:t>工程制图</w:t>
            </w:r>
            <w:r>
              <w:rPr>
                <w:sz w:val="21"/>
              </w:rPr>
              <w:t>(1)</w:t>
            </w:r>
          </w:p>
        </w:tc>
        <w:tc>
          <w:tcPr>
            <w:tcW w:w="72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137" w:right="111"/>
              <w:rPr>
                <w:sz w:val="21"/>
              </w:rPr>
            </w:pPr>
            <w:r>
              <w:rPr>
                <w:sz w:val="21"/>
              </w:rPr>
              <w:t>2.0</w:t>
            </w:r>
          </w:p>
        </w:tc>
        <w:tc>
          <w:tcPr>
            <w:tcW w:w="77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163" w:right="141"/>
              <w:rPr>
                <w:sz w:val="21"/>
              </w:rPr>
            </w:pPr>
            <w:r>
              <w:rPr>
                <w:sz w:val="21"/>
              </w:rPr>
              <w:t>32</w:t>
            </w:r>
          </w:p>
        </w:tc>
        <w:tc>
          <w:tcPr>
            <w:tcW w:w="95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19"/>
              <w:rPr>
                <w:sz w:val="21"/>
              </w:rPr>
            </w:pPr>
            <w:r>
              <w:rPr>
                <w:sz w:val="21"/>
              </w:rPr>
              <w:t>1</w:t>
            </w:r>
          </w:p>
        </w:tc>
        <w:tc>
          <w:tcPr>
            <w:tcW w:w="6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1"/>
              <w:ind w:left="86" w:right="67"/>
              <w:rPr>
                <w:rFonts w:ascii="宋体" w:eastAsia="宋体"/>
                <w:sz w:val="21"/>
              </w:rPr>
            </w:pPr>
            <w:r>
              <w:rPr>
                <w:rFonts w:ascii="宋体" w:eastAsia="宋体" w:hint="eastAsia"/>
                <w:sz w:val="21"/>
              </w:rPr>
              <w:t>考试</w:t>
            </w:r>
          </w:p>
        </w:tc>
        <w:tc>
          <w:tcPr>
            <w:tcW w:w="725"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69"/>
        </w:trPr>
        <w:tc>
          <w:tcPr>
            <w:tcW w:w="826" w:type="dxa"/>
            <w:vMerge/>
            <w:tcBorders>
              <w:top w:val="nil"/>
              <w:bottom w:val="single" w:sz="4" w:space="0" w:color="000000"/>
              <w:right w:val="single" w:sz="4" w:space="0" w:color="000000"/>
            </w:tcBorders>
          </w:tcPr>
          <w:p w:rsidR="003607F3" w:rsidRDefault="003607F3"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120" w:right="96"/>
              <w:rPr>
                <w:sz w:val="21"/>
              </w:rPr>
            </w:pPr>
            <w:r>
              <w:rPr>
                <w:sz w:val="21"/>
              </w:rPr>
              <w:t>14003070</w:t>
            </w:r>
          </w:p>
        </w:tc>
        <w:tc>
          <w:tcPr>
            <w:tcW w:w="249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1"/>
              <w:ind w:left="116"/>
              <w:jc w:val="left"/>
              <w:rPr>
                <w:sz w:val="21"/>
              </w:rPr>
            </w:pPr>
            <w:r>
              <w:rPr>
                <w:rFonts w:ascii="宋体" w:eastAsia="宋体" w:hint="eastAsia"/>
                <w:sz w:val="21"/>
              </w:rPr>
              <w:t>工程制图</w:t>
            </w:r>
            <w:r>
              <w:rPr>
                <w:sz w:val="21"/>
              </w:rPr>
              <w:t>(2)</w:t>
            </w:r>
          </w:p>
        </w:tc>
        <w:tc>
          <w:tcPr>
            <w:tcW w:w="72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137" w:right="111"/>
              <w:rPr>
                <w:sz w:val="21"/>
              </w:rPr>
            </w:pPr>
            <w:r>
              <w:rPr>
                <w:sz w:val="21"/>
              </w:rPr>
              <w:t>2.0</w:t>
            </w:r>
          </w:p>
        </w:tc>
        <w:tc>
          <w:tcPr>
            <w:tcW w:w="77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163" w:right="141"/>
              <w:rPr>
                <w:sz w:val="21"/>
              </w:rPr>
            </w:pPr>
            <w:r>
              <w:rPr>
                <w:sz w:val="21"/>
              </w:rPr>
              <w:t>32</w:t>
            </w:r>
          </w:p>
        </w:tc>
        <w:tc>
          <w:tcPr>
            <w:tcW w:w="95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19"/>
              <w:rPr>
                <w:sz w:val="21"/>
              </w:rPr>
            </w:pPr>
            <w:r>
              <w:rPr>
                <w:sz w:val="21"/>
              </w:rPr>
              <w:t>2</w:t>
            </w:r>
          </w:p>
        </w:tc>
        <w:tc>
          <w:tcPr>
            <w:tcW w:w="6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1"/>
              <w:ind w:left="86" w:right="67"/>
              <w:rPr>
                <w:rFonts w:ascii="宋体" w:eastAsia="宋体"/>
                <w:sz w:val="21"/>
              </w:rPr>
            </w:pPr>
            <w:r>
              <w:rPr>
                <w:rFonts w:ascii="宋体" w:eastAsia="宋体" w:hint="eastAsia"/>
                <w:sz w:val="21"/>
              </w:rPr>
              <w:t>考试</w:t>
            </w:r>
          </w:p>
        </w:tc>
        <w:tc>
          <w:tcPr>
            <w:tcW w:w="725"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69"/>
        </w:trPr>
        <w:tc>
          <w:tcPr>
            <w:tcW w:w="826" w:type="dxa"/>
            <w:vMerge/>
            <w:tcBorders>
              <w:top w:val="nil"/>
              <w:bottom w:val="single" w:sz="4" w:space="0" w:color="000000"/>
              <w:right w:val="single" w:sz="4" w:space="0" w:color="000000"/>
            </w:tcBorders>
          </w:tcPr>
          <w:p w:rsidR="003607F3" w:rsidRDefault="003607F3"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120" w:right="96"/>
              <w:rPr>
                <w:sz w:val="21"/>
              </w:rPr>
            </w:pPr>
            <w:r>
              <w:rPr>
                <w:sz w:val="21"/>
              </w:rPr>
              <w:t>14003250</w:t>
            </w:r>
          </w:p>
        </w:tc>
        <w:tc>
          <w:tcPr>
            <w:tcW w:w="249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1"/>
              <w:ind w:left="116"/>
              <w:jc w:val="left"/>
              <w:rPr>
                <w:sz w:val="21"/>
              </w:rPr>
            </w:pPr>
            <w:r>
              <w:rPr>
                <w:rFonts w:ascii="宋体" w:eastAsia="宋体" w:hint="eastAsia"/>
                <w:sz w:val="21"/>
              </w:rPr>
              <w:t>工程学导论</w:t>
            </w:r>
            <w:r>
              <w:rPr>
                <w:sz w:val="21"/>
              </w:rPr>
              <w:t xml:space="preserve">(1 </w:t>
            </w:r>
            <w:r>
              <w:rPr>
                <w:rFonts w:ascii="宋体" w:eastAsia="宋体" w:hint="eastAsia"/>
                <w:sz w:val="21"/>
              </w:rPr>
              <w:t>组</w:t>
            </w:r>
            <w:r>
              <w:rPr>
                <w:sz w:val="21"/>
              </w:rPr>
              <w:t>)</w:t>
            </w:r>
          </w:p>
        </w:tc>
        <w:tc>
          <w:tcPr>
            <w:tcW w:w="72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137" w:right="111"/>
              <w:rPr>
                <w:sz w:val="21"/>
              </w:rPr>
            </w:pPr>
            <w:r>
              <w:rPr>
                <w:sz w:val="21"/>
              </w:rPr>
              <w:t>1.0</w:t>
            </w:r>
          </w:p>
        </w:tc>
        <w:tc>
          <w:tcPr>
            <w:tcW w:w="77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163" w:right="141"/>
              <w:rPr>
                <w:sz w:val="21"/>
              </w:rPr>
            </w:pPr>
            <w:r>
              <w:rPr>
                <w:sz w:val="21"/>
              </w:rPr>
              <w:t>16</w:t>
            </w:r>
          </w:p>
        </w:tc>
        <w:tc>
          <w:tcPr>
            <w:tcW w:w="95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19"/>
              <w:rPr>
                <w:sz w:val="21"/>
              </w:rPr>
            </w:pPr>
            <w:r>
              <w:rPr>
                <w:sz w:val="21"/>
              </w:rPr>
              <w:t>1</w:t>
            </w:r>
          </w:p>
        </w:tc>
        <w:tc>
          <w:tcPr>
            <w:tcW w:w="6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1"/>
              <w:ind w:left="86" w:right="67"/>
              <w:rPr>
                <w:rFonts w:ascii="宋体" w:eastAsia="宋体"/>
                <w:sz w:val="21"/>
              </w:rPr>
            </w:pPr>
            <w:r>
              <w:rPr>
                <w:rFonts w:ascii="宋体" w:eastAsia="宋体" w:hint="eastAsia"/>
                <w:sz w:val="21"/>
              </w:rPr>
              <w:t>考试</w:t>
            </w:r>
          </w:p>
        </w:tc>
        <w:tc>
          <w:tcPr>
            <w:tcW w:w="725"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69"/>
        </w:trPr>
        <w:tc>
          <w:tcPr>
            <w:tcW w:w="826" w:type="dxa"/>
            <w:vMerge/>
            <w:tcBorders>
              <w:top w:val="nil"/>
              <w:bottom w:val="single" w:sz="4" w:space="0" w:color="000000"/>
              <w:right w:val="single" w:sz="4" w:space="0" w:color="000000"/>
            </w:tcBorders>
          </w:tcPr>
          <w:p w:rsidR="003607F3" w:rsidRDefault="003607F3" w:rsidP="00C15483">
            <w:pPr>
              <w:rPr>
                <w:sz w:val="2"/>
                <w:szCs w:val="2"/>
              </w:rPr>
            </w:pPr>
          </w:p>
        </w:tc>
        <w:tc>
          <w:tcPr>
            <w:tcW w:w="3640" w:type="dxa"/>
            <w:gridSpan w:val="2"/>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1"/>
              <w:ind w:left="1598" w:right="1572"/>
              <w:rPr>
                <w:rFonts w:ascii="宋体" w:eastAsia="宋体"/>
                <w:sz w:val="21"/>
              </w:rPr>
            </w:pPr>
            <w:r>
              <w:rPr>
                <w:rFonts w:ascii="宋体" w:eastAsia="宋体" w:hint="eastAsia"/>
                <w:sz w:val="21"/>
              </w:rPr>
              <w:t>小计</w:t>
            </w:r>
          </w:p>
        </w:tc>
        <w:tc>
          <w:tcPr>
            <w:tcW w:w="72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136" w:right="115"/>
              <w:rPr>
                <w:sz w:val="21"/>
              </w:rPr>
            </w:pPr>
            <w:r>
              <w:rPr>
                <w:sz w:val="21"/>
              </w:rPr>
              <w:t>25</w:t>
            </w:r>
          </w:p>
        </w:tc>
        <w:tc>
          <w:tcPr>
            <w:tcW w:w="2420" w:type="dxa"/>
            <w:gridSpan w:val="3"/>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jc w:val="left"/>
            </w:pPr>
          </w:p>
        </w:tc>
        <w:tc>
          <w:tcPr>
            <w:tcW w:w="725"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59"/>
        </w:trPr>
        <w:tc>
          <w:tcPr>
            <w:tcW w:w="826" w:type="dxa"/>
            <w:vMerge w:val="restart"/>
            <w:tcBorders>
              <w:top w:val="single" w:sz="4" w:space="0" w:color="000000"/>
              <w:right w:val="single" w:sz="4" w:space="0" w:color="000000"/>
            </w:tcBorders>
          </w:tcPr>
          <w:p w:rsidR="003607F3" w:rsidRDefault="003607F3" w:rsidP="00C15483">
            <w:pPr>
              <w:pStyle w:val="TableParagraph"/>
              <w:spacing w:before="1"/>
              <w:ind w:left="13"/>
              <w:rPr>
                <w:rFonts w:ascii="宋体"/>
                <w:sz w:val="21"/>
              </w:rPr>
            </w:pPr>
            <w:r>
              <w:rPr>
                <w:rFonts w:ascii="宋体"/>
                <w:sz w:val="21"/>
              </w:rPr>
              <w:t>2</w:t>
            </w:r>
          </w:p>
          <w:p w:rsidR="003607F3" w:rsidRDefault="003607F3" w:rsidP="00C15483">
            <w:pPr>
              <w:pStyle w:val="TableParagraph"/>
              <w:spacing w:before="4" w:line="242" w:lineRule="auto"/>
              <w:ind w:left="200" w:right="180"/>
              <w:rPr>
                <w:rFonts w:ascii="宋体" w:eastAsia="宋体"/>
                <w:sz w:val="21"/>
              </w:rPr>
            </w:pPr>
            <w:r>
              <w:rPr>
                <w:rFonts w:ascii="宋体" w:eastAsia="宋体" w:hint="eastAsia"/>
                <w:spacing w:val="-9"/>
                <w:sz w:val="21"/>
              </w:rPr>
              <w:t>大类基础</w:t>
            </w:r>
          </w:p>
          <w:p w:rsidR="003607F3" w:rsidRDefault="003607F3" w:rsidP="00C15483">
            <w:pPr>
              <w:pStyle w:val="TableParagraph"/>
              <w:spacing w:before="2" w:line="252" w:lineRule="exact"/>
              <w:ind w:left="179" w:right="161"/>
              <w:rPr>
                <w:rFonts w:ascii="宋体" w:eastAsia="宋体"/>
                <w:sz w:val="21"/>
              </w:rPr>
            </w:pPr>
            <w:r>
              <w:rPr>
                <w:rFonts w:ascii="宋体" w:eastAsia="宋体" w:hint="eastAsia"/>
                <w:sz w:val="21"/>
              </w:rPr>
              <w:t>实践</w:t>
            </w:r>
          </w:p>
        </w:tc>
        <w:tc>
          <w:tcPr>
            <w:tcW w:w="114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120" w:right="96"/>
              <w:rPr>
                <w:sz w:val="21"/>
              </w:rPr>
            </w:pPr>
            <w:r>
              <w:rPr>
                <w:sz w:val="21"/>
              </w:rPr>
              <w:t>22100140</w:t>
            </w:r>
          </w:p>
        </w:tc>
        <w:tc>
          <w:tcPr>
            <w:tcW w:w="249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9"/>
              <w:ind w:left="116"/>
              <w:jc w:val="left"/>
              <w:rPr>
                <w:rFonts w:ascii="宋体" w:eastAsia="宋体"/>
                <w:sz w:val="21"/>
              </w:rPr>
            </w:pPr>
            <w:r>
              <w:rPr>
                <w:rFonts w:ascii="宋体" w:eastAsia="宋体" w:hint="eastAsia"/>
                <w:sz w:val="21"/>
              </w:rPr>
              <w:t>普通化学实验</w:t>
            </w:r>
          </w:p>
        </w:tc>
        <w:tc>
          <w:tcPr>
            <w:tcW w:w="72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137" w:right="111"/>
              <w:rPr>
                <w:sz w:val="21"/>
              </w:rPr>
            </w:pPr>
            <w:r>
              <w:rPr>
                <w:sz w:val="21"/>
              </w:rPr>
              <w:t>0.5</w:t>
            </w:r>
          </w:p>
        </w:tc>
        <w:tc>
          <w:tcPr>
            <w:tcW w:w="77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163" w:right="141"/>
              <w:rPr>
                <w:sz w:val="21"/>
              </w:rPr>
            </w:pPr>
            <w:r>
              <w:rPr>
                <w:sz w:val="21"/>
              </w:rPr>
              <w:t>16</w:t>
            </w:r>
          </w:p>
        </w:tc>
        <w:tc>
          <w:tcPr>
            <w:tcW w:w="95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53" w:right="234"/>
              <w:rPr>
                <w:sz w:val="21"/>
              </w:rPr>
            </w:pPr>
            <w:r>
              <w:rPr>
                <w:sz w:val="21"/>
              </w:rPr>
              <w:t>1/2</w:t>
            </w:r>
          </w:p>
        </w:tc>
        <w:tc>
          <w:tcPr>
            <w:tcW w:w="6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9"/>
              <w:ind w:left="86" w:right="67"/>
              <w:rPr>
                <w:rFonts w:ascii="宋体" w:eastAsia="宋体"/>
                <w:sz w:val="21"/>
              </w:rPr>
            </w:pPr>
            <w:r>
              <w:rPr>
                <w:rFonts w:ascii="宋体" w:eastAsia="宋体" w:hint="eastAsia"/>
                <w:sz w:val="21"/>
              </w:rPr>
              <w:t>考查</w:t>
            </w:r>
          </w:p>
        </w:tc>
        <w:tc>
          <w:tcPr>
            <w:tcW w:w="725" w:type="dxa"/>
            <w:vMerge w:val="restart"/>
            <w:tcBorders>
              <w:top w:val="single" w:sz="4" w:space="0" w:color="000000"/>
              <w:left w:val="single" w:sz="4" w:space="0" w:color="000000"/>
            </w:tcBorders>
          </w:tcPr>
          <w:p w:rsidR="003607F3" w:rsidRDefault="003607F3" w:rsidP="00C15483">
            <w:pPr>
              <w:pStyle w:val="TableParagraph"/>
              <w:jc w:val="left"/>
              <w:rPr>
                <w:b/>
              </w:rPr>
            </w:pPr>
          </w:p>
          <w:p w:rsidR="003607F3" w:rsidRDefault="003607F3" w:rsidP="00C15483">
            <w:pPr>
              <w:pStyle w:val="TableParagraph"/>
              <w:spacing w:before="165"/>
              <w:ind w:left="238"/>
              <w:jc w:val="left"/>
              <w:rPr>
                <w:sz w:val="21"/>
              </w:rPr>
            </w:pPr>
            <w:r>
              <w:rPr>
                <w:sz w:val="21"/>
              </w:rPr>
              <w:t>0.5</w:t>
            </w:r>
          </w:p>
        </w:tc>
      </w:tr>
      <w:tr w:rsidR="003607F3" w:rsidTr="00C15483">
        <w:trPr>
          <w:trHeight w:val="702"/>
        </w:trPr>
        <w:tc>
          <w:tcPr>
            <w:tcW w:w="826" w:type="dxa"/>
            <w:vMerge/>
            <w:tcBorders>
              <w:top w:val="nil"/>
              <w:right w:val="single" w:sz="4" w:space="0" w:color="000000"/>
            </w:tcBorders>
          </w:tcPr>
          <w:p w:rsidR="003607F3" w:rsidRDefault="003607F3" w:rsidP="00C15483">
            <w:pPr>
              <w:rPr>
                <w:sz w:val="2"/>
                <w:szCs w:val="2"/>
              </w:rPr>
            </w:pPr>
          </w:p>
        </w:tc>
        <w:tc>
          <w:tcPr>
            <w:tcW w:w="3640" w:type="dxa"/>
            <w:gridSpan w:val="2"/>
            <w:tcBorders>
              <w:top w:val="single" w:sz="4" w:space="0" w:color="000000"/>
              <w:left w:val="single" w:sz="4" w:space="0" w:color="000000"/>
              <w:right w:val="single" w:sz="4" w:space="0" w:color="000000"/>
            </w:tcBorders>
          </w:tcPr>
          <w:p w:rsidR="003607F3" w:rsidRDefault="003607F3" w:rsidP="00C15483">
            <w:pPr>
              <w:pStyle w:val="TableParagraph"/>
              <w:spacing w:before="4"/>
              <w:jc w:val="left"/>
              <w:rPr>
                <w:b/>
                <w:sz w:val="18"/>
              </w:rPr>
            </w:pPr>
          </w:p>
          <w:p w:rsidR="003607F3" w:rsidRDefault="003607F3" w:rsidP="00C15483">
            <w:pPr>
              <w:pStyle w:val="TableParagraph"/>
              <w:spacing w:before="1"/>
              <w:ind w:left="1598" w:right="1572"/>
              <w:rPr>
                <w:rFonts w:ascii="宋体" w:eastAsia="宋体"/>
                <w:sz w:val="21"/>
              </w:rPr>
            </w:pPr>
            <w:r>
              <w:rPr>
                <w:rFonts w:ascii="宋体" w:eastAsia="宋体" w:hint="eastAsia"/>
                <w:sz w:val="21"/>
              </w:rPr>
              <w:t>小计</w:t>
            </w:r>
          </w:p>
        </w:tc>
        <w:tc>
          <w:tcPr>
            <w:tcW w:w="728" w:type="dxa"/>
            <w:tcBorders>
              <w:top w:val="single" w:sz="4" w:space="0" w:color="000000"/>
              <w:left w:val="single" w:sz="4" w:space="0" w:color="000000"/>
              <w:right w:val="single" w:sz="4" w:space="0" w:color="000000"/>
            </w:tcBorders>
          </w:tcPr>
          <w:p w:rsidR="003607F3" w:rsidRDefault="003607F3" w:rsidP="00C15483">
            <w:pPr>
              <w:pStyle w:val="TableParagraph"/>
              <w:jc w:val="left"/>
              <w:rPr>
                <w:b/>
                <w:sz w:val="19"/>
              </w:rPr>
            </w:pPr>
          </w:p>
          <w:p w:rsidR="003607F3" w:rsidRDefault="003607F3" w:rsidP="00C15483">
            <w:pPr>
              <w:pStyle w:val="TableParagraph"/>
              <w:ind w:left="137" w:right="111"/>
              <w:rPr>
                <w:sz w:val="21"/>
              </w:rPr>
            </w:pPr>
            <w:r>
              <w:rPr>
                <w:sz w:val="21"/>
              </w:rPr>
              <w:t>0.5</w:t>
            </w:r>
          </w:p>
        </w:tc>
        <w:tc>
          <w:tcPr>
            <w:tcW w:w="2420" w:type="dxa"/>
            <w:gridSpan w:val="3"/>
            <w:tcBorders>
              <w:top w:val="single" w:sz="4" w:space="0" w:color="000000"/>
              <w:left w:val="single" w:sz="4" w:space="0" w:color="000000"/>
              <w:right w:val="single" w:sz="4" w:space="0" w:color="000000"/>
            </w:tcBorders>
          </w:tcPr>
          <w:p w:rsidR="003607F3" w:rsidRDefault="003607F3" w:rsidP="00C15483">
            <w:pPr>
              <w:pStyle w:val="TableParagraph"/>
              <w:jc w:val="left"/>
            </w:pPr>
          </w:p>
        </w:tc>
        <w:tc>
          <w:tcPr>
            <w:tcW w:w="725" w:type="dxa"/>
            <w:vMerge/>
            <w:tcBorders>
              <w:top w:val="nil"/>
              <w:left w:val="single" w:sz="4" w:space="0" w:color="000000"/>
            </w:tcBorders>
          </w:tcPr>
          <w:p w:rsidR="003607F3" w:rsidRDefault="003607F3" w:rsidP="00C15483">
            <w:pPr>
              <w:rPr>
                <w:sz w:val="2"/>
                <w:szCs w:val="2"/>
              </w:rPr>
            </w:pPr>
          </w:p>
        </w:tc>
      </w:tr>
      <w:tr w:rsidR="003607F3" w:rsidTr="00C15483">
        <w:trPr>
          <w:trHeight w:val="594"/>
        </w:trPr>
        <w:tc>
          <w:tcPr>
            <w:tcW w:w="826" w:type="dxa"/>
            <w:tcBorders>
              <w:bottom w:val="single" w:sz="4" w:space="0" w:color="000000"/>
              <w:right w:val="single" w:sz="4" w:space="0" w:color="000000"/>
            </w:tcBorders>
          </w:tcPr>
          <w:p w:rsidR="003607F3" w:rsidRDefault="003607F3" w:rsidP="00C15483">
            <w:pPr>
              <w:pStyle w:val="TableParagraph"/>
              <w:spacing w:before="29" w:line="242" w:lineRule="auto"/>
              <w:ind w:left="306" w:right="180" w:hanging="106"/>
              <w:jc w:val="left"/>
              <w:rPr>
                <w:rFonts w:ascii="宋体" w:eastAsia="宋体"/>
                <w:sz w:val="21"/>
              </w:rPr>
            </w:pPr>
            <w:r>
              <w:rPr>
                <w:rFonts w:ascii="宋体" w:eastAsia="宋体" w:hint="eastAsia"/>
                <w:sz w:val="21"/>
              </w:rPr>
              <w:t>课程组</w:t>
            </w:r>
          </w:p>
        </w:tc>
        <w:tc>
          <w:tcPr>
            <w:tcW w:w="1148" w:type="dxa"/>
            <w:tcBorders>
              <w:left w:val="single" w:sz="4" w:space="0" w:color="000000"/>
              <w:bottom w:val="single" w:sz="4" w:space="0" w:color="000000"/>
              <w:right w:val="single" w:sz="4" w:space="0" w:color="000000"/>
            </w:tcBorders>
          </w:tcPr>
          <w:p w:rsidR="003607F3" w:rsidRDefault="003607F3" w:rsidP="00C15483">
            <w:pPr>
              <w:pStyle w:val="TableParagraph"/>
              <w:spacing w:before="166"/>
              <w:ind w:left="120" w:right="93"/>
              <w:rPr>
                <w:rFonts w:ascii="宋体" w:eastAsia="宋体"/>
                <w:sz w:val="21"/>
              </w:rPr>
            </w:pPr>
            <w:r>
              <w:rPr>
                <w:rFonts w:ascii="宋体" w:eastAsia="宋体" w:hint="eastAsia"/>
                <w:sz w:val="21"/>
              </w:rPr>
              <w:t>课程代码</w:t>
            </w:r>
          </w:p>
        </w:tc>
        <w:tc>
          <w:tcPr>
            <w:tcW w:w="2492" w:type="dxa"/>
            <w:tcBorders>
              <w:left w:val="single" w:sz="4" w:space="0" w:color="000000"/>
              <w:bottom w:val="single" w:sz="4" w:space="0" w:color="000000"/>
              <w:right w:val="single" w:sz="4" w:space="0" w:color="000000"/>
            </w:tcBorders>
          </w:tcPr>
          <w:p w:rsidR="003607F3" w:rsidRDefault="003607F3" w:rsidP="00C15483">
            <w:pPr>
              <w:pStyle w:val="TableParagraph"/>
              <w:spacing w:before="166"/>
              <w:ind w:left="833"/>
              <w:jc w:val="left"/>
              <w:rPr>
                <w:rFonts w:ascii="宋体" w:eastAsia="宋体"/>
                <w:sz w:val="21"/>
              </w:rPr>
            </w:pPr>
            <w:r>
              <w:rPr>
                <w:rFonts w:ascii="宋体" w:eastAsia="宋体" w:hint="eastAsia"/>
                <w:sz w:val="21"/>
              </w:rPr>
              <w:t>课程名称</w:t>
            </w:r>
          </w:p>
        </w:tc>
        <w:tc>
          <w:tcPr>
            <w:tcW w:w="728" w:type="dxa"/>
            <w:tcBorders>
              <w:left w:val="single" w:sz="4" w:space="0" w:color="000000"/>
              <w:bottom w:val="single" w:sz="4" w:space="0" w:color="000000"/>
              <w:right w:val="single" w:sz="4" w:space="0" w:color="000000"/>
            </w:tcBorders>
          </w:tcPr>
          <w:p w:rsidR="003607F3" w:rsidRDefault="003607F3" w:rsidP="00C15483">
            <w:pPr>
              <w:pStyle w:val="TableParagraph"/>
              <w:spacing w:before="166"/>
              <w:ind w:left="137" w:right="111"/>
              <w:rPr>
                <w:rFonts w:ascii="宋体" w:eastAsia="宋体"/>
                <w:sz w:val="21"/>
              </w:rPr>
            </w:pPr>
            <w:r>
              <w:rPr>
                <w:rFonts w:ascii="宋体" w:eastAsia="宋体" w:hint="eastAsia"/>
                <w:sz w:val="21"/>
              </w:rPr>
              <w:t>学分</w:t>
            </w:r>
          </w:p>
        </w:tc>
        <w:tc>
          <w:tcPr>
            <w:tcW w:w="778" w:type="dxa"/>
            <w:tcBorders>
              <w:left w:val="single" w:sz="4" w:space="0" w:color="000000"/>
              <w:bottom w:val="single" w:sz="4" w:space="0" w:color="000000"/>
              <w:right w:val="single" w:sz="4" w:space="0" w:color="000000"/>
            </w:tcBorders>
          </w:tcPr>
          <w:p w:rsidR="003607F3" w:rsidRDefault="003607F3" w:rsidP="00C15483">
            <w:pPr>
              <w:pStyle w:val="TableParagraph"/>
              <w:spacing w:before="29" w:line="242" w:lineRule="auto"/>
              <w:ind w:left="186" w:right="157" w:firstLine="105"/>
              <w:jc w:val="left"/>
              <w:rPr>
                <w:rFonts w:ascii="宋体" w:eastAsia="宋体"/>
                <w:sz w:val="21"/>
              </w:rPr>
            </w:pPr>
            <w:r>
              <w:rPr>
                <w:rFonts w:ascii="宋体" w:eastAsia="宋体" w:hint="eastAsia"/>
                <w:sz w:val="21"/>
              </w:rPr>
              <w:t>总学时</w:t>
            </w:r>
          </w:p>
        </w:tc>
        <w:tc>
          <w:tcPr>
            <w:tcW w:w="958" w:type="dxa"/>
            <w:tcBorders>
              <w:left w:val="single" w:sz="4" w:space="0" w:color="000000"/>
              <w:bottom w:val="single" w:sz="4" w:space="0" w:color="000000"/>
              <w:right w:val="single" w:sz="4" w:space="0" w:color="000000"/>
            </w:tcBorders>
          </w:tcPr>
          <w:p w:rsidR="003607F3" w:rsidRDefault="003607F3" w:rsidP="00C15483">
            <w:pPr>
              <w:pStyle w:val="TableParagraph"/>
              <w:spacing w:before="29" w:line="242" w:lineRule="auto"/>
              <w:ind w:left="169" w:right="143"/>
              <w:jc w:val="left"/>
              <w:rPr>
                <w:rFonts w:ascii="宋体" w:eastAsia="宋体"/>
                <w:sz w:val="21"/>
              </w:rPr>
            </w:pPr>
            <w:r>
              <w:rPr>
                <w:rFonts w:ascii="宋体" w:eastAsia="宋体" w:hint="eastAsia"/>
                <w:sz w:val="21"/>
              </w:rPr>
              <w:t>建议修读学期</w:t>
            </w:r>
          </w:p>
        </w:tc>
        <w:tc>
          <w:tcPr>
            <w:tcW w:w="684" w:type="dxa"/>
            <w:tcBorders>
              <w:left w:val="single" w:sz="4" w:space="0" w:color="000000"/>
              <w:bottom w:val="single" w:sz="4" w:space="0" w:color="000000"/>
              <w:right w:val="single" w:sz="4" w:space="0" w:color="000000"/>
            </w:tcBorders>
          </w:tcPr>
          <w:p w:rsidR="003607F3" w:rsidRDefault="003607F3" w:rsidP="00C15483">
            <w:pPr>
              <w:pStyle w:val="TableParagraph"/>
              <w:spacing w:before="29" w:line="242" w:lineRule="auto"/>
              <w:ind w:left="135" w:right="114"/>
              <w:jc w:val="left"/>
              <w:rPr>
                <w:rFonts w:ascii="宋体" w:eastAsia="宋体"/>
                <w:sz w:val="21"/>
              </w:rPr>
            </w:pPr>
            <w:r>
              <w:rPr>
                <w:rFonts w:ascii="宋体" w:eastAsia="宋体" w:hint="eastAsia"/>
                <w:sz w:val="21"/>
              </w:rPr>
              <w:t>考核方式</w:t>
            </w:r>
          </w:p>
        </w:tc>
        <w:tc>
          <w:tcPr>
            <w:tcW w:w="725" w:type="dxa"/>
            <w:tcBorders>
              <w:left w:val="single" w:sz="4" w:space="0" w:color="000000"/>
              <w:bottom w:val="single" w:sz="4" w:space="0" w:color="000000"/>
            </w:tcBorders>
          </w:tcPr>
          <w:p w:rsidR="003607F3" w:rsidRDefault="003607F3" w:rsidP="00C15483">
            <w:pPr>
              <w:pStyle w:val="TableParagraph"/>
              <w:spacing w:before="29" w:line="242" w:lineRule="auto"/>
              <w:ind w:left="159" w:right="121"/>
              <w:jc w:val="left"/>
              <w:rPr>
                <w:rFonts w:ascii="宋体" w:eastAsia="宋体"/>
                <w:sz w:val="21"/>
              </w:rPr>
            </w:pPr>
            <w:r>
              <w:rPr>
                <w:rFonts w:ascii="宋体" w:eastAsia="宋体" w:hint="eastAsia"/>
                <w:sz w:val="21"/>
              </w:rPr>
              <w:t>要求学分</w:t>
            </w:r>
          </w:p>
        </w:tc>
      </w:tr>
      <w:tr w:rsidR="003607F3" w:rsidTr="00C15483">
        <w:trPr>
          <w:trHeight w:val="340"/>
        </w:trPr>
        <w:tc>
          <w:tcPr>
            <w:tcW w:w="8339" w:type="dxa"/>
            <w:gridSpan w:val="8"/>
            <w:tcBorders>
              <w:top w:val="single" w:sz="4" w:space="0" w:color="000000"/>
              <w:bottom w:val="single" w:sz="4" w:space="0" w:color="000000"/>
            </w:tcBorders>
          </w:tcPr>
          <w:p w:rsidR="003607F3" w:rsidRDefault="003607F3" w:rsidP="00C15483">
            <w:pPr>
              <w:pStyle w:val="TableParagraph"/>
              <w:spacing w:before="39"/>
              <w:ind w:left="2837" w:right="2807"/>
              <w:rPr>
                <w:b/>
                <w:sz w:val="21"/>
              </w:rPr>
            </w:pPr>
            <w:r>
              <w:rPr>
                <w:rFonts w:ascii="宋体" w:eastAsia="宋体" w:hint="eastAsia"/>
                <w:sz w:val="21"/>
              </w:rPr>
              <w:t>专业阶段</w:t>
            </w:r>
            <w:r>
              <w:rPr>
                <w:b/>
                <w:sz w:val="21"/>
              </w:rPr>
              <w:t xml:space="preserve">(3-4 </w:t>
            </w:r>
            <w:r>
              <w:rPr>
                <w:rFonts w:ascii="宋体" w:eastAsia="宋体" w:hint="eastAsia"/>
                <w:sz w:val="21"/>
              </w:rPr>
              <w:t>学期，</w:t>
            </w:r>
            <w:r>
              <w:rPr>
                <w:b/>
                <w:sz w:val="21"/>
              </w:rPr>
              <w:t xml:space="preserve">45 </w:t>
            </w:r>
            <w:r>
              <w:rPr>
                <w:rFonts w:ascii="宋体" w:eastAsia="宋体" w:hint="eastAsia"/>
                <w:sz w:val="21"/>
              </w:rPr>
              <w:t>学分</w:t>
            </w:r>
            <w:r>
              <w:rPr>
                <w:b/>
                <w:sz w:val="21"/>
              </w:rPr>
              <w:t>)</w:t>
            </w:r>
          </w:p>
        </w:tc>
      </w:tr>
      <w:tr w:rsidR="003607F3" w:rsidTr="00C15483">
        <w:trPr>
          <w:trHeight w:val="340"/>
        </w:trPr>
        <w:tc>
          <w:tcPr>
            <w:tcW w:w="826" w:type="dxa"/>
            <w:vMerge w:val="restart"/>
            <w:tcBorders>
              <w:top w:val="single" w:sz="4" w:space="0" w:color="000000"/>
              <w:bottom w:val="single" w:sz="4" w:space="0" w:color="000000"/>
              <w:right w:val="single" w:sz="4" w:space="0" w:color="000000"/>
            </w:tcBorders>
          </w:tcPr>
          <w:p w:rsidR="003607F3" w:rsidRDefault="003607F3" w:rsidP="00C15483">
            <w:pPr>
              <w:pStyle w:val="TableParagraph"/>
              <w:jc w:val="left"/>
              <w:rPr>
                <w:rFonts w:ascii="宋体"/>
                <w:sz w:val="20"/>
              </w:rPr>
            </w:pPr>
          </w:p>
          <w:p w:rsidR="003607F3" w:rsidRDefault="003607F3" w:rsidP="00C15483">
            <w:pPr>
              <w:pStyle w:val="TableParagraph"/>
              <w:jc w:val="left"/>
              <w:rPr>
                <w:rFonts w:ascii="宋体"/>
                <w:sz w:val="20"/>
              </w:rPr>
            </w:pPr>
          </w:p>
          <w:p w:rsidR="003607F3" w:rsidRDefault="003607F3" w:rsidP="00C15483">
            <w:pPr>
              <w:pStyle w:val="TableParagraph"/>
              <w:jc w:val="left"/>
              <w:rPr>
                <w:rFonts w:ascii="宋体"/>
                <w:sz w:val="20"/>
              </w:rPr>
            </w:pPr>
          </w:p>
          <w:p w:rsidR="003607F3" w:rsidRDefault="003607F3" w:rsidP="00C15483">
            <w:pPr>
              <w:pStyle w:val="TableParagraph"/>
              <w:jc w:val="left"/>
              <w:rPr>
                <w:rFonts w:ascii="宋体"/>
                <w:sz w:val="20"/>
              </w:rPr>
            </w:pPr>
          </w:p>
          <w:p w:rsidR="003607F3" w:rsidRDefault="003607F3" w:rsidP="00C15483">
            <w:pPr>
              <w:pStyle w:val="TableParagraph"/>
              <w:jc w:val="left"/>
              <w:rPr>
                <w:rFonts w:ascii="宋体"/>
                <w:sz w:val="20"/>
              </w:rPr>
            </w:pPr>
          </w:p>
          <w:p w:rsidR="003607F3" w:rsidRDefault="003607F3" w:rsidP="00C15483">
            <w:pPr>
              <w:pStyle w:val="TableParagraph"/>
              <w:jc w:val="left"/>
              <w:rPr>
                <w:rFonts w:ascii="宋体"/>
                <w:sz w:val="20"/>
              </w:rPr>
            </w:pPr>
          </w:p>
          <w:p w:rsidR="003607F3" w:rsidRDefault="003607F3" w:rsidP="00C15483">
            <w:pPr>
              <w:pStyle w:val="TableParagraph"/>
              <w:spacing w:before="9"/>
              <w:jc w:val="left"/>
              <w:rPr>
                <w:rFonts w:ascii="宋体"/>
                <w:sz w:val="17"/>
              </w:rPr>
            </w:pPr>
          </w:p>
          <w:p w:rsidR="003607F3" w:rsidRDefault="003607F3" w:rsidP="00C15483">
            <w:pPr>
              <w:pStyle w:val="TableParagraph"/>
              <w:ind w:left="356"/>
              <w:jc w:val="left"/>
              <w:rPr>
                <w:rFonts w:ascii="宋体"/>
                <w:sz w:val="21"/>
              </w:rPr>
            </w:pPr>
            <w:r>
              <w:rPr>
                <w:rFonts w:ascii="宋体"/>
                <w:sz w:val="21"/>
              </w:rPr>
              <w:t>3</w:t>
            </w:r>
          </w:p>
          <w:p w:rsidR="003607F3" w:rsidRDefault="003607F3" w:rsidP="00C15483">
            <w:pPr>
              <w:pStyle w:val="TableParagraph"/>
              <w:spacing w:before="5" w:line="242" w:lineRule="auto"/>
              <w:ind w:left="200" w:right="180"/>
              <w:jc w:val="both"/>
              <w:rPr>
                <w:rFonts w:ascii="宋体" w:eastAsia="宋体"/>
                <w:sz w:val="21"/>
              </w:rPr>
            </w:pPr>
            <w:r>
              <w:rPr>
                <w:rFonts w:ascii="宋体" w:eastAsia="宋体" w:hint="eastAsia"/>
                <w:sz w:val="21"/>
              </w:rPr>
              <w:t>工程基础课程组</w:t>
            </w:r>
          </w:p>
        </w:tc>
        <w:tc>
          <w:tcPr>
            <w:tcW w:w="114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20" w:right="96"/>
              <w:rPr>
                <w:sz w:val="21"/>
              </w:rPr>
            </w:pPr>
            <w:r>
              <w:rPr>
                <w:sz w:val="21"/>
              </w:rPr>
              <w:t>22000172</w:t>
            </w:r>
          </w:p>
        </w:tc>
        <w:tc>
          <w:tcPr>
            <w:tcW w:w="249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4"/>
              <w:ind w:left="116"/>
              <w:jc w:val="left"/>
              <w:rPr>
                <w:sz w:val="21"/>
              </w:rPr>
            </w:pPr>
            <w:r>
              <w:rPr>
                <w:rFonts w:ascii="宋体" w:eastAsia="宋体" w:hint="eastAsia"/>
                <w:sz w:val="21"/>
              </w:rPr>
              <w:t>概率论与数理统计</w:t>
            </w:r>
            <w:r>
              <w:rPr>
                <w:sz w:val="21"/>
              </w:rPr>
              <w:t>B</w:t>
            </w:r>
          </w:p>
        </w:tc>
        <w:tc>
          <w:tcPr>
            <w:tcW w:w="72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37" w:right="111"/>
              <w:rPr>
                <w:sz w:val="21"/>
              </w:rPr>
            </w:pPr>
            <w:r>
              <w:rPr>
                <w:sz w:val="21"/>
              </w:rPr>
              <w:t>3.0</w:t>
            </w:r>
          </w:p>
        </w:tc>
        <w:tc>
          <w:tcPr>
            <w:tcW w:w="77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63" w:right="141"/>
              <w:rPr>
                <w:sz w:val="21"/>
              </w:rPr>
            </w:pPr>
            <w:r>
              <w:rPr>
                <w:sz w:val="21"/>
              </w:rPr>
              <w:t>48</w:t>
            </w:r>
          </w:p>
        </w:tc>
        <w:tc>
          <w:tcPr>
            <w:tcW w:w="95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9"/>
              <w:rPr>
                <w:sz w:val="21"/>
              </w:rPr>
            </w:pPr>
            <w:r>
              <w:rPr>
                <w:sz w:val="21"/>
              </w:rPr>
              <w:t>3</w:t>
            </w:r>
          </w:p>
        </w:tc>
        <w:tc>
          <w:tcPr>
            <w:tcW w:w="6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4"/>
              <w:ind w:left="86" w:right="67"/>
              <w:rPr>
                <w:rFonts w:ascii="宋体" w:eastAsia="宋体"/>
                <w:sz w:val="21"/>
              </w:rPr>
            </w:pPr>
            <w:r>
              <w:rPr>
                <w:rFonts w:ascii="宋体" w:eastAsia="宋体" w:hint="eastAsia"/>
                <w:sz w:val="21"/>
              </w:rPr>
              <w:t>考试</w:t>
            </w:r>
          </w:p>
        </w:tc>
        <w:tc>
          <w:tcPr>
            <w:tcW w:w="725" w:type="dxa"/>
            <w:vMerge w:val="restart"/>
            <w:tcBorders>
              <w:top w:val="single" w:sz="4" w:space="0" w:color="000000"/>
              <w:left w:val="single" w:sz="4" w:space="0" w:color="000000"/>
              <w:bottom w:val="single" w:sz="4" w:space="0" w:color="000000"/>
            </w:tcBorders>
          </w:tcPr>
          <w:p w:rsidR="003607F3" w:rsidRDefault="003607F3" w:rsidP="00C15483">
            <w:pPr>
              <w:pStyle w:val="TableParagraph"/>
              <w:jc w:val="left"/>
              <w:rPr>
                <w:rFonts w:ascii="宋体"/>
              </w:rPr>
            </w:pPr>
          </w:p>
          <w:p w:rsidR="003607F3" w:rsidRDefault="003607F3" w:rsidP="00C15483">
            <w:pPr>
              <w:pStyle w:val="TableParagraph"/>
              <w:jc w:val="left"/>
              <w:rPr>
                <w:rFonts w:ascii="宋体"/>
              </w:rPr>
            </w:pPr>
          </w:p>
          <w:p w:rsidR="003607F3" w:rsidRDefault="003607F3" w:rsidP="00C15483">
            <w:pPr>
              <w:pStyle w:val="TableParagraph"/>
              <w:jc w:val="left"/>
              <w:rPr>
                <w:rFonts w:ascii="宋体"/>
              </w:rPr>
            </w:pPr>
          </w:p>
          <w:p w:rsidR="003607F3" w:rsidRDefault="003607F3" w:rsidP="00C15483">
            <w:pPr>
              <w:pStyle w:val="TableParagraph"/>
              <w:jc w:val="left"/>
              <w:rPr>
                <w:rFonts w:ascii="宋体"/>
              </w:rPr>
            </w:pPr>
          </w:p>
          <w:p w:rsidR="003607F3" w:rsidRDefault="003607F3" w:rsidP="00C15483">
            <w:pPr>
              <w:pStyle w:val="TableParagraph"/>
              <w:jc w:val="left"/>
              <w:rPr>
                <w:rFonts w:ascii="宋体"/>
              </w:rPr>
            </w:pPr>
          </w:p>
          <w:p w:rsidR="003607F3" w:rsidRDefault="003607F3" w:rsidP="00C15483">
            <w:pPr>
              <w:pStyle w:val="TableParagraph"/>
              <w:jc w:val="left"/>
              <w:rPr>
                <w:rFonts w:ascii="宋体"/>
              </w:rPr>
            </w:pPr>
          </w:p>
          <w:p w:rsidR="003607F3" w:rsidRDefault="003607F3" w:rsidP="00C15483">
            <w:pPr>
              <w:pStyle w:val="TableParagraph"/>
              <w:jc w:val="left"/>
              <w:rPr>
                <w:rFonts w:ascii="宋体"/>
              </w:rPr>
            </w:pPr>
          </w:p>
          <w:p w:rsidR="003607F3" w:rsidRDefault="003607F3" w:rsidP="00C15483">
            <w:pPr>
              <w:pStyle w:val="TableParagraph"/>
              <w:spacing w:before="12"/>
              <w:jc w:val="left"/>
              <w:rPr>
                <w:rFonts w:ascii="宋体"/>
                <w:sz w:val="26"/>
              </w:rPr>
            </w:pPr>
          </w:p>
          <w:p w:rsidR="003607F3" w:rsidRDefault="003607F3" w:rsidP="00C15483">
            <w:pPr>
              <w:pStyle w:val="TableParagraph"/>
              <w:ind w:left="262"/>
              <w:jc w:val="left"/>
              <w:rPr>
                <w:sz w:val="21"/>
              </w:rPr>
            </w:pPr>
            <w:r>
              <w:rPr>
                <w:sz w:val="21"/>
              </w:rPr>
              <w:t>36</w:t>
            </w:r>
          </w:p>
        </w:tc>
      </w:tr>
      <w:tr w:rsidR="003607F3" w:rsidTr="00C15483">
        <w:trPr>
          <w:trHeight w:val="340"/>
        </w:trPr>
        <w:tc>
          <w:tcPr>
            <w:tcW w:w="826" w:type="dxa"/>
            <w:vMerge/>
            <w:tcBorders>
              <w:top w:val="nil"/>
              <w:bottom w:val="single" w:sz="4" w:space="0" w:color="000000"/>
              <w:right w:val="single" w:sz="4" w:space="0" w:color="000000"/>
            </w:tcBorders>
          </w:tcPr>
          <w:p w:rsidR="003607F3" w:rsidRDefault="003607F3"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20" w:right="96"/>
              <w:rPr>
                <w:sz w:val="21"/>
              </w:rPr>
            </w:pPr>
            <w:r>
              <w:rPr>
                <w:sz w:val="21"/>
              </w:rPr>
              <w:t>22000060</w:t>
            </w:r>
          </w:p>
        </w:tc>
        <w:tc>
          <w:tcPr>
            <w:tcW w:w="249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4"/>
              <w:ind w:left="116"/>
              <w:jc w:val="left"/>
              <w:rPr>
                <w:sz w:val="21"/>
              </w:rPr>
            </w:pPr>
            <w:r>
              <w:rPr>
                <w:rFonts w:ascii="宋体" w:eastAsia="宋体" w:hint="eastAsia"/>
                <w:sz w:val="21"/>
              </w:rPr>
              <w:t>大学物理</w:t>
            </w:r>
            <w:r>
              <w:rPr>
                <w:sz w:val="21"/>
              </w:rPr>
              <w:t>A(2)</w:t>
            </w:r>
          </w:p>
        </w:tc>
        <w:tc>
          <w:tcPr>
            <w:tcW w:w="72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37" w:right="111"/>
              <w:rPr>
                <w:sz w:val="21"/>
              </w:rPr>
            </w:pPr>
            <w:r>
              <w:rPr>
                <w:sz w:val="21"/>
              </w:rPr>
              <w:t>4.0</w:t>
            </w:r>
          </w:p>
        </w:tc>
        <w:tc>
          <w:tcPr>
            <w:tcW w:w="77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63" w:right="141"/>
              <w:rPr>
                <w:sz w:val="21"/>
              </w:rPr>
            </w:pPr>
            <w:r>
              <w:rPr>
                <w:sz w:val="21"/>
              </w:rPr>
              <w:t>64</w:t>
            </w:r>
          </w:p>
        </w:tc>
        <w:tc>
          <w:tcPr>
            <w:tcW w:w="95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9"/>
              <w:rPr>
                <w:sz w:val="21"/>
              </w:rPr>
            </w:pPr>
            <w:r>
              <w:rPr>
                <w:sz w:val="21"/>
              </w:rPr>
              <w:t>3</w:t>
            </w:r>
          </w:p>
        </w:tc>
        <w:tc>
          <w:tcPr>
            <w:tcW w:w="6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20"/>
              <w:ind w:left="86" w:right="67"/>
              <w:rPr>
                <w:rFonts w:ascii="宋体" w:eastAsia="宋体"/>
                <w:sz w:val="21"/>
              </w:rPr>
            </w:pPr>
            <w:r>
              <w:rPr>
                <w:rFonts w:ascii="宋体" w:eastAsia="宋体" w:hint="eastAsia"/>
                <w:sz w:val="21"/>
              </w:rPr>
              <w:t>考试</w:t>
            </w:r>
          </w:p>
        </w:tc>
        <w:tc>
          <w:tcPr>
            <w:tcW w:w="725"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40"/>
        </w:trPr>
        <w:tc>
          <w:tcPr>
            <w:tcW w:w="826" w:type="dxa"/>
            <w:vMerge/>
            <w:tcBorders>
              <w:top w:val="nil"/>
              <w:bottom w:val="single" w:sz="4" w:space="0" w:color="000000"/>
              <w:right w:val="single" w:sz="4" w:space="0" w:color="000000"/>
            </w:tcBorders>
          </w:tcPr>
          <w:p w:rsidR="003607F3" w:rsidRDefault="003607F3"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20" w:right="96"/>
              <w:rPr>
                <w:sz w:val="21"/>
              </w:rPr>
            </w:pPr>
            <w:r>
              <w:rPr>
                <w:sz w:val="21"/>
              </w:rPr>
              <w:t>12002090</w:t>
            </w:r>
          </w:p>
        </w:tc>
        <w:tc>
          <w:tcPr>
            <w:tcW w:w="249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4"/>
              <w:ind w:left="116"/>
              <w:jc w:val="left"/>
              <w:rPr>
                <w:rFonts w:ascii="宋体" w:eastAsia="宋体"/>
                <w:sz w:val="21"/>
              </w:rPr>
            </w:pPr>
            <w:r>
              <w:rPr>
                <w:rFonts w:ascii="宋体" w:eastAsia="宋体" w:hint="eastAsia"/>
                <w:sz w:val="21"/>
              </w:rPr>
              <w:t>电工与电子学</w:t>
            </w:r>
          </w:p>
        </w:tc>
        <w:tc>
          <w:tcPr>
            <w:tcW w:w="72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37" w:right="111"/>
              <w:rPr>
                <w:sz w:val="21"/>
              </w:rPr>
            </w:pPr>
            <w:r>
              <w:rPr>
                <w:sz w:val="21"/>
              </w:rPr>
              <w:t>4.0</w:t>
            </w:r>
          </w:p>
        </w:tc>
        <w:tc>
          <w:tcPr>
            <w:tcW w:w="77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63" w:right="141"/>
              <w:rPr>
                <w:sz w:val="21"/>
              </w:rPr>
            </w:pPr>
            <w:r>
              <w:rPr>
                <w:sz w:val="21"/>
              </w:rPr>
              <w:t>64</w:t>
            </w:r>
          </w:p>
        </w:tc>
        <w:tc>
          <w:tcPr>
            <w:tcW w:w="95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9"/>
              <w:rPr>
                <w:sz w:val="21"/>
              </w:rPr>
            </w:pPr>
            <w:r>
              <w:rPr>
                <w:sz w:val="21"/>
              </w:rPr>
              <w:t>3</w:t>
            </w:r>
          </w:p>
        </w:tc>
        <w:tc>
          <w:tcPr>
            <w:tcW w:w="6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4"/>
              <w:ind w:left="86" w:right="67"/>
              <w:rPr>
                <w:rFonts w:ascii="宋体" w:eastAsia="宋体"/>
                <w:sz w:val="21"/>
              </w:rPr>
            </w:pPr>
            <w:r>
              <w:rPr>
                <w:rFonts w:ascii="宋体" w:eastAsia="宋体" w:hint="eastAsia"/>
                <w:sz w:val="21"/>
              </w:rPr>
              <w:t>考查</w:t>
            </w:r>
          </w:p>
        </w:tc>
        <w:tc>
          <w:tcPr>
            <w:tcW w:w="725"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38"/>
        </w:trPr>
        <w:tc>
          <w:tcPr>
            <w:tcW w:w="826" w:type="dxa"/>
            <w:vMerge/>
            <w:tcBorders>
              <w:top w:val="nil"/>
              <w:bottom w:val="single" w:sz="4" w:space="0" w:color="000000"/>
              <w:right w:val="single" w:sz="4" w:space="0" w:color="000000"/>
            </w:tcBorders>
          </w:tcPr>
          <w:p w:rsidR="003607F3" w:rsidRDefault="003607F3"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1"/>
              <w:ind w:left="120" w:right="96"/>
              <w:rPr>
                <w:sz w:val="21"/>
              </w:rPr>
            </w:pPr>
            <w:r>
              <w:rPr>
                <w:sz w:val="21"/>
              </w:rPr>
              <w:t>14001021</w:t>
            </w:r>
          </w:p>
        </w:tc>
        <w:tc>
          <w:tcPr>
            <w:tcW w:w="249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4"/>
              <w:ind w:left="116"/>
              <w:jc w:val="left"/>
              <w:rPr>
                <w:sz w:val="21"/>
              </w:rPr>
            </w:pPr>
            <w:r>
              <w:rPr>
                <w:rFonts w:ascii="宋体" w:eastAsia="宋体" w:hint="eastAsia"/>
                <w:sz w:val="21"/>
              </w:rPr>
              <w:t>理论力学</w:t>
            </w:r>
            <w:r>
              <w:rPr>
                <w:sz w:val="21"/>
              </w:rPr>
              <w:t>A</w:t>
            </w:r>
          </w:p>
        </w:tc>
        <w:tc>
          <w:tcPr>
            <w:tcW w:w="72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1"/>
              <w:ind w:left="137" w:right="111"/>
              <w:rPr>
                <w:sz w:val="21"/>
              </w:rPr>
            </w:pPr>
            <w:r>
              <w:rPr>
                <w:sz w:val="21"/>
              </w:rPr>
              <w:t>4.0</w:t>
            </w:r>
          </w:p>
        </w:tc>
        <w:tc>
          <w:tcPr>
            <w:tcW w:w="77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1"/>
              <w:ind w:left="163" w:right="141"/>
              <w:rPr>
                <w:sz w:val="21"/>
              </w:rPr>
            </w:pPr>
            <w:r>
              <w:rPr>
                <w:sz w:val="21"/>
              </w:rPr>
              <w:t>64</w:t>
            </w:r>
          </w:p>
        </w:tc>
        <w:tc>
          <w:tcPr>
            <w:tcW w:w="95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1"/>
              <w:ind w:left="19"/>
              <w:rPr>
                <w:sz w:val="21"/>
              </w:rPr>
            </w:pPr>
            <w:r>
              <w:rPr>
                <w:sz w:val="21"/>
              </w:rPr>
              <w:t>3</w:t>
            </w:r>
          </w:p>
        </w:tc>
        <w:tc>
          <w:tcPr>
            <w:tcW w:w="6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4"/>
              <w:ind w:left="86" w:right="67"/>
              <w:rPr>
                <w:rFonts w:ascii="宋体" w:eastAsia="宋体"/>
                <w:sz w:val="21"/>
              </w:rPr>
            </w:pPr>
            <w:r>
              <w:rPr>
                <w:rFonts w:ascii="宋体" w:eastAsia="宋体" w:hint="eastAsia"/>
                <w:sz w:val="21"/>
              </w:rPr>
              <w:t>考试</w:t>
            </w:r>
          </w:p>
        </w:tc>
        <w:tc>
          <w:tcPr>
            <w:tcW w:w="725"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40"/>
        </w:trPr>
        <w:tc>
          <w:tcPr>
            <w:tcW w:w="826" w:type="dxa"/>
            <w:vMerge/>
            <w:tcBorders>
              <w:top w:val="nil"/>
              <w:bottom w:val="single" w:sz="4" w:space="0" w:color="000000"/>
              <w:right w:val="single" w:sz="4" w:space="0" w:color="000000"/>
            </w:tcBorders>
          </w:tcPr>
          <w:p w:rsidR="003607F3" w:rsidRDefault="003607F3"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9"/>
              <w:ind w:left="120" w:right="98"/>
            </w:pPr>
            <w:r>
              <w:t>11002091</w:t>
            </w:r>
          </w:p>
        </w:tc>
        <w:tc>
          <w:tcPr>
            <w:tcW w:w="249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27"/>
              <w:ind w:left="116"/>
              <w:jc w:val="left"/>
            </w:pPr>
            <w:r>
              <w:rPr>
                <w:rFonts w:ascii="宋体" w:eastAsia="宋体" w:hint="eastAsia"/>
              </w:rPr>
              <w:t xml:space="preserve">计算方法 </w:t>
            </w:r>
            <w:r>
              <w:t>B</w:t>
            </w:r>
          </w:p>
        </w:tc>
        <w:tc>
          <w:tcPr>
            <w:tcW w:w="72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37" w:right="111"/>
              <w:rPr>
                <w:sz w:val="21"/>
              </w:rPr>
            </w:pPr>
            <w:r>
              <w:rPr>
                <w:sz w:val="21"/>
              </w:rPr>
              <w:t>2.0</w:t>
            </w:r>
          </w:p>
        </w:tc>
        <w:tc>
          <w:tcPr>
            <w:tcW w:w="77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63" w:right="141"/>
              <w:rPr>
                <w:sz w:val="21"/>
              </w:rPr>
            </w:pPr>
            <w:r>
              <w:rPr>
                <w:sz w:val="21"/>
              </w:rPr>
              <w:t>32</w:t>
            </w:r>
          </w:p>
        </w:tc>
        <w:tc>
          <w:tcPr>
            <w:tcW w:w="95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9"/>
              <w:rPr>
                <w:sz w:val="21"/>
              </w:rPr>
            </w:pPr>
            <w:r>
              <w:rPr>
                <w:sz w:val="21"/>
              </w:rPr>
              <w:t>3</w:t>
            </w:r>
          </w:p>
        </w:tc>
        <w:tc>
          <w:tcPr>
            <w:tcW w:w="6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7"/>
              <w:ind w:left="86" w:right="67"/>
              <w:rPr>
                <w:rFonts w:ascii="宋体" w:eastAsia="宋体"/>
                <w:sz w:val="21"/>
              </w:rPr>
            </w:pPr>
            <w:r>
              <w:rPr>
                <w:rFonts w:ascii="宋体" w:eastAsia="宋体" w:hint="eastAsia"/>
                <w:sz w:val="21"/>
              </w:rPr>
              <w:t>考试</w:t>
            </w:r>
          </w:p>
        </w:tc>
        <w:tc>
          <w:tcPr>
            <w:tcW w:w="725"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40"/>
        </w:trPr>
        <w:tc>
          <w:tcPr>
            <w:tcW w:w="826" w:type="dxa"/>
            <w:vMerge/>
            <w:tcBorders>
              <w:top w:val="nil"/>
              <w:bottom w:val="single" w:sz="4" w:space="0" w:color="000000"/>
              <w:right w:val="single" w:sz="4" w:space="0" w:color="000000"/>
            </w:tcBorders>
          </w:tcPr>
          <w:p w:rsidR="003607F3" w:rsidRDefault="003607F3"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20" w:right="96"/>
              <w:rPr>
                <w:sz w:val="21"/>
              </w:rPr>
            </w:pPr>
            <w:r>
              <w:rPr>
                <w:sz w:val="21"/>
              </w:rPr>
              <w:t>14000102</w:t>
            </w:r>
          </w:p>
        </w:tc>
        <w:tc>
          <w:tcPr>
            <w:tcW w:w="249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7"/>
              <w:ind w:left="116"/>
              <w:jc w:val="left"/>
              <w:rPr>
                <w:sz w:val="21"/>
              </w:rPr>
            </w:pPr>
            <w:r>
              <w:rPr>
                <w:rFonts w:ascii="宋体" w:eastAsia="宋体" w:hint="eastAsia"/>
                <w:sz w:val="21"/>
              </w:rPr>
              <w:t>材料力学</w:t>
            </w:r>
            <w:r>
              <w:rPr>
                <w:sz w:val="21"/>
              </w:rPr>
              <w:t>B</w:t>
            </w:r>
          </w:p>
        </w:tc>
        <w:tc>
          <w:tcPr>
            <w:tcW w:w="72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37" w:right="111"/>
              <w:rPr>
                <w:sz w:val="21"/>
              </w:rPr>
            </w:pPr>
            <w:r>
              <w:rPr>
                <w:sz w:val="21"/>
              </w:rPr>
              <w:t>3.0</w:t>
            </w:r>
          </w:p>
        </w:tc>
        <w:tc>
          <w:tcPr>
            <w:tcW w:w="77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63" w:right="141"/>
              <w:rPr>
                <w:sz w:val="21"/>
              </w:rPr>
            </w:pPr>
            <w:r>
              <w:rPr>
                <w:sz w:val="21"/>
              </w:rPr>
              <w:t>48</w:t>
            </w:r>
          </w:p>
        </w:tc>
        <w:tc>
          <w:tcPr>
            <w:tcW w:w="95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9"/>
              <w:rPr>
                <w:sz w:val="21"/>
              </w:rPr>
            </w:pPr>
            <w:r>
              <w:rPr>
                <w:sz w:val="21"/>
              </w:rPr>
              <w:t>4</w:t>
            </w:r>
          </w:p>
        </w:tc>
        <w:tc>
          <w:tcPr>
            <w:tcW w:w="6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7"/>
              <w:ind w:left="86" w:right="67"/>
              <w:rPr>
                <w:rFonts w:ascii="宋体" w:eastAsia="宋体"/>
                <w:sz w:val="21"/>
              </w:rPr>
            </w:pPr>
            <w:r>
              <w:rPr>
                <w:rFonts w:ascii="宋体" w:eastAsia="宋体" w:hint="eastAsia"/>
                <w:sz w:val="21"/>
              </w:rPr>
              <w:t>考查</w:t>
            </w:r>
          </w:p>
        </w:tc>
        <w:tc>
          <w:tcPr>
            <w:tcW w:w="725"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40"/>
        </w:trPr>
        <w:tc>
          <w:tcPr>
            <w:tcW w:w="826" w:type="dxa"/>
            <w:vMerge/>
            <w:tcBorders>
              <w:top w:val="nil"/>
              <w:bottom w:val="single" w:sz="4" w:space="0" w:color="000000"/>
              <w:right w:val="single" w:sz="4" w:space="0" w:color="000000"/>
            </w:tcBorders>
          </w:tcPr>
          <w:p w:rsidR="003607F3" w:rsidRDefault="003607F3"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20" w:right="96"/>
              <w:rPr>
                <w:sz w:val="21"/>
              </w:rPr>
            </w:pPr>
            <w:r>
              <w:rPr>
                <w:sz w:val="21"/>
              </w:rPr>
              <w:t>14001940</w:t>
            </w:r>
          </w:p>
        </w:tc>
        <w:tc>
          <w:tcPr>
            <w:tcW w:w="249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4"/>
              <w:ind w:left="116"/>
              <w:jc w:val="left"/>
              <w:rPr>
                <w:sz w:val="21"/>
              </w:rPr>
            </w:pPr>
            <w:r>
              <w:rPr>
                <w:rFonts w:ascii="宋体" w:eastAsia="宋体" w:hint="eastAsia"/>
                <w:sz w:val="21"/>
              </w:rPr>
              <w:t>机械工程材料基础</w:t>
            </w:r>
            <w:r>
              <w:rPr>
                <w:sz w:val="21"/>
              </w:rPr>
              <w:t>B</w:t>
            </w:r>
          </w:p>
        </w:tc>
        <w:tc>
          <w:tcPr>
            <w:tcW w:w="72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37" w:right="111"/>
              <w:rPr>
                <w:sz w:val="21"/>
              </w:rPr>
            </w:pPr>
            <w:r>
              <w:rPr>
                <w:sz w:val="21"/>
              </w:rPr>
              <w:t>2.0</w:t>
            </w:r>
          </w:p>
        </w:tc>
        <w:tc>
          <w:tcPr>
            <w:tcW w:w="77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63" w:right="141"/>
              <w:rPr>
                <w:sz w:val="21"/>
              </w:rPr>
            </w:pPr>
            <w:r>
              <w:rPr>
                <w:sz w:val="21"/>
              </w:rPr>
              <w:t>32</w:t>
            </w:r>
          </w:p>
        </w:tc>
        <w:tc>
          <w:tcPr>
            <w:tcW w:w="95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9"/>
              <w:rPr>
                <w:sz w:val="21"/>
              </w:rPr>
            </w:pPr>
            <w:r>
              <w:rPr>
                <w:sz w:val="21"/>
              </w:rPr>
              <w:t>4</w:t>
            </w:r>
          </w:p>
        </w:tc>
        <w:tc>
          <w:tcPr>
            <w:tcW w:w="6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4"/>
              <w:ind w:left="86" w:right="67"/>
              <w:rPr>
                <w:rFonts w:ascii="宋体" w:eastAsia="宋体"/>
                <w:sz w:val="21"/>
              </w:rPr>
            </w:pPr>
            <w:r>
              <w:rPr>
                <w:rFonts w:ascii="宋体" w:eastAsia="宋体" w:hint="eastAsia"/>
                <w:sz w:val="21"/>
              </w:rPr>
              <w:t>考查</w:t>
            </w:r>
          </w:p>
        </w:tc>
        <w:tc>
          <w:tcPr>
            <w:tcW w:w="725"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40"/>
        </w:trPr>
        <w:tc>
          <w:tcPr>
            <w:tcW w:w="826" w:type="dxa"/>
            <w:vMerge/>
            <w:tcBorders>
              <w:top w:val="nil"/>
              <w:bottom w:val="single" w:sz="4" w:space="0" w:color="000000"/>
              <w:right w:val="single" w:sz="4" w:space="0" w:color="000000"/>
            </w:tcBorders>
          </w:tcPr>
          <w:p w:rsidR="003607F3" w:rsidRDefault="003607F3"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20" w:right="96"/>
              <w:rPr>
                <w:sz w:val="21"/>
              </w:rPr>
            </w:pPr>
            <w:r>
              <w:rPr>
                <w:sz w:val="21"/>
              </w:rPr>
              <w:t>14000583</w:t>
            </w:r>
          </w:p>
        </w:tc>
        <w:tc>
          <w:tcPr>
            <w:tcW w:w="249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4"/>
              <w:ind w:left="116"/>
              <w:jc w:val="left"/>
              <w:rPr>
                <w:sz w:val="21"/>
              </w:rPr>
            </w:pPr>
            <w:r>
              <w:rPr>
                <w:rFonts w:ascii="宋体" w:eastAsia="宋体" w:hint="eastAsia"/>
                <w:sz w:val="21"/>
              </w:rPr>
              <w:t>机械设计</w:t>
            </w:r>
            <w:r>
              <w:rPr>
                <w:sz w:val="21"/>
              </w:rPr>
              <w:t>C</w:t>
            </w:r>
          </w:p>
        </w:tc>
        <w:tc>
          <w:tcPr>
            <w:tcW w:w="72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37" w:right="111"/>
              <w:rPr>
                <w:sz w:val="21"/>
              </w:rPr>
            </w:pPr>
            <w:r>
              <w:rPr>
                <w:sz w:val="21"/>
              </w:rPr>
              <w:t>3.0</w:t>
            </w:r>
          </w:p>
        </w:tc>
        <w:tc>
          <w:tcPr>
            <w:tcW w:w="77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63" w:right="141"/>
              <w:rPr>
                <w:sz w:val="21"/>
              </w:rPr>
            </w:pPr>
            <w:r>
              <w:rPr>
                <w:sz w:val="21"/>
              </w:rPr>
              <w:t>48</w:t>
            </w:r>
          </w:p>
        </w:tc>
        <w:tc>
          <w:tcPr>
            <w:tcW w:w="95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9"/>
              <w:rPr>
                <w:sz w:val="21"/>
              </w:rPr>
            </w:pPr>
            <w:r>
              <w:rPr>
                <w:sz w:val="21"/>
              </w:rPr>
              <w:t>4</w:t>
            </w:r>
          </w:p>
        </w:tc>
        <w:tc>
          <w:tcPr>
            <w:tcW w:w="6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4"/>
              <w:ind w:left="86" w:right="67"/>
              <w:rPr>
                <w:rFonts w:ascii="宋体" w:eastAsia="宋体"/>
                <w:sz w:val="21"/>
              </w:rPr>
            </w:pPr>
            <w:r>
              <w:rPr>
                <w:rFonts w:ascii="宋体" w:eastAsia="宋体" w:hint="eastAsia"/>
                <w:sz w:val="21"/>
              </w:rPr>
              <w:t>考试</w:t>
            </w:r>
          </w:p>
        </w:tc>
        <w:tc>
          <w:tcPr>
            <w:tcW w:w="725"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40"/>
        </w:trPr>
        <w:tc>
          <w:tcPr>
            <w:tcW w:w="826" w:type="dxa"/>
            <w:vMerge/>
            <w:tcBorders>
              <w:top w:val="nil"/>
              <w:bottom w:val="single" w:sz="4" w:space="0" w:color="000000"/>
              <w:right w:val="single" w:sz="4" w:space="0" w:color="000000"/>
            </w:tcBorders>
          </w:tcPr>
          <w:p w:rsidR="003607F3" w:rsidRDefault="003607F3"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20" w:right="96"/>
              <w:rPr>
                <w:sz w:val="21"/>
              </w:rPr>
            </w:pPr>
            <w:r>
              <w:rPr>
                <w:sz w:val="21"/>
              </w:rPr>
              <w:t>11000230</w:t>
            </w:r>
          </w:p>
        </w:tc>
        <w:tc>
          <w:tcPr>
            <w:tcW w:w="249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4"/>
              <w:ind w:left="116"/>
              <w:jc w:val="left"/>
              <w:rPr>
                <w:sz w:val="21"/>
              </w:rPr>
            </w:pPr>
            <w:r>
              <w:rPr>
                <w:rFonts w:ascii="宋体" w:eastAsia="宋体" w:hint="eastAsia"/>
                <w:sz w:val="21"/>
              </w:rPr>
              <w:t xml:space="preserve">工程热力学 </w:t>
            </w:r>
            <w:r>
              <w:rPr>
                <w:sz w:val="21"/>
              </w:rPr>
              <w:t>A</w:t>
            </w:r>
          </w:p>
        </w:tc>
        <w:tc>
          <w:tcPr>
            <w:tcW w:w="72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37" w:right="111"/>
              <w:rPr>
                <w:sz w:val="21"/>
              </w:rPr>
            </w:pPr>
            <w:r>
              <w:rPr>
                <w:sz w:val="21"/>
              </w:rPr>
              <w:t>4.0</w:t>
            </w:r>
          </w:p>
        </w:tc>
        <w:tc>
          <w:tcPr>
            <w:tcW w:w="77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63" w:right="141"/>
              <w:rPr>
                <w:sz w:val="21"/>
              </w:rPr>
            </w:pPr>
            <w:r>
              <w:rPr>
                <w:sz w:val="21"/>
              </w:rPr>
              <w:t>64</w:t>
            </w:r>
          </w:p>
        </w:tc>
        <w:tc>
          <w:tcPr>
            <w:tcW w:w="95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9"/>
              <w:rPr>
                <w:sz w:val="21"/>
              </w:rPr>
            </w:pPr>
            <w:r>
              <w:rPr>
                <w:sz w:val="21"/>
              </w:rPr>
              <w:t>4</w:t>
            </w:r>
          </w:p>
        </w:tc>
        <w:tc>
          <w:tcPr>
            <w:tcW w:w="6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4"/>
              <w:ind w:left="86" w:right="67"/>
              <w:rPr>
                <w:rFonts w:ascii="宋体" w:eastAsia="宋体"/>
                <w:sz w:val="21"/>
              </w:rPr>
            </w:pPr>
            <w:r>
              <w:rPr>
                <w:rFonts w:ascii="宋体" w:eastAsia="宋体" w:hint="eastAsia"/>
                <w:sz w:val="21"/>
              </w:rPr>
              <w:t>考试</w:t>
            </w:r>
          </w:p>
        </w:tc>
        <w:tc>
          <w:tcPr>
            <w:tcW w:w="725"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38"/>
        </w:trPr>
        <w:tc>
          <w:tcPr>
            <w:tcW w:w="826" w:type="dxa"/>
            <w:vMerge/>
            <w:tcBorders>
              <w:top w:val="nil"/>
              <w:bottom w:val="single" w:sz="4" w:space="0" w:color="000000"/>
              <w:right w:val="single" w:sz="4" w:space="0" w:color="000000"/>
            </w:tcBorders>
          </w:tcPr>
          <w:p w:rsidR="003607F3" w:rsidRDefault="003607F3"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1"/>
              <w:ind w:left="120" w:right="96"/>
              <w:rPr>
                <w:sz w:val="21"/>
              </w:rPr>
            </w:pPr>
            <w:r>
              <w:rPr>
                <w:sz w:val="21"/>
              </w:rPr>
              <w:t>11002050</w:t>
            </w:r>
          </w:p>
        </w:tc>
        <w:tc>
          <w:tcPr>
            <w:tcW w:w="249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4"/>
              <w:ind w:left="116"/>
              <w:jc w:val="left"/>
              <w:rPr>
                <w:sz w:val="21"/>
              </w:rPr>
            </w:pPr>
            <w:r>
              <w:rPr>
                <w:rFonts w:ascii="宋体" w:eastAsia="宋体" w:hint="eastAsia"/>
                <w:sz w:val="21"/>
              </w:rPr>
              <w:t>工程热力学</w:t>
            </w:r>
            <w:r>
              <w:rPr>
                <w:sz w:val="21"/>
              </w:rPr>
              <w:t>(</w:t>
            </w:r>
            <w:r>
              <w:rPr>
                <w:rFonts w:ascii="宋体" w:eastAsia="宋体" w:hint="eastAsia"/>
                <w:sz w:val="21"/>
              </w:rPr>
              <w:t>全英</w:t>
            </w:r>
            <w:r>
              <w:rPr>
                <w:sz w:val="21"/>
              </w:rPr>
              <w:t>)</w:t>
            </w:r>
          </w:p>
        </w:tc>
        <w:tc>
          <w:tcPr>
            <w:tcW w:w="72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1"/>
              <w:ind w:left="137" w:right="111"/>
              <w:rPr>
                <w:sz w:val="21"/>
              </w:rPr>
            </w:pPr>
            <w:r>
              <w:rPr>
                <w:sz w:val="21"/>
              </w:rPr>
              <w:t>4.0</w:t>
            </w:r>
          </w:p>
        </w:tc>
        <w:tc>
          <w:tcPr>
            <w:tcW w:w="77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1"/>
              <w:ind w:left="163" w:right="141"/>
              <w:rPr>
                <w:sz w:val="21"/>
              </w:rPr>
            </w:pPr>
            <w:r>
              <w:rPr>
                <w:sz w:val="21"/>
              </w:rPr>
              <w:t>64</w:t>
            </w:r>
          </w:p>
        </w:tc>
        <w:tc>
          <w:tcPr>
            <w:tcW w:w="95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1"/>
              <w:ind w:left="19"/>
              <w:rPr>
                <w:sz w:val="21"/>
              </w:rPr>
            </w:pPr>
            <w:r>
              <w:rPr>
                <w:sz w:val="21"/>
              </w:rPr>
              <w:t>4</w:t>
            </w:r>
          </w:p>
        </w:tc>
        <w:tc>
          <w:tcPr>
            <w:tcW w:w="6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4"/>
              <w:ind w:left="86" w:right="67"/>
              <w:rPr>
                <w:rFonts w:ascii="宋体" w:eastAsia="宋体"/>
                <w:sz w:val="21"/>
              </w:rPr>
            </w:pPr>
            <w:r>
              <w:rPr>
                <w:rFonts w:ascii="宋体" w:eastAsia="宋体" w:hint="eastAsia"/>
                <w:sz w:val="21"/>
              </w:rPr>
              <w:t>考试</w:t>
            </w:r>
          </w:p>
        </w:tc>
        <w:tc>
          <w:tcPr>
            <w:tcW w:w="725"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40"/>
        </w:trPr>
        <w:tc>
          <w:tcPr>
            <w:tcW w:w="826" w:type="dxa"/>
            <w:vMerge/>
            <w:tcBorders>
              <w:top w:val="nil"/>
              <w:bottom w:val="single" w:sz="4" w:space="0" w:color="000000"/>
              <w:right w:val="single" w:sz="4" w:space="0" w:color="000000"/>
            </w:tcBorders>
          </w:tcPr>
          <w:p w:rsidR="003607F3" w:rsidRDefault="003607F3"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20" w:right="96"/>
              <w:rPr>
                <w:sz w:val="21"/>
              </w:rPr>
            </w:pPr>
            <w:r>
              <w:rPr>
                <w:sz w:val="21"/>
              </w:rPr>
              <w:t>11000220</w:t>
            </w:r>
          </w:p>
        </w:tc>
        <w:tc>
          <w:tcPr>
            <w:tcW w:w="249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7"/>
              <w:ind w:left="116"/>
              <w:jc w:val="left"/>
              <w:rPr>
                <w:sz w:val="21"/>
              </w:rPr>
            </w:pPr>
            <w:r>
              <w:rPr>
                <w:rFonts w:ascii="宋体" w:eastAsia="宋体" w:hint="eastAsia"/>
                <w:sz w:val="21"/>
              </w:rPr>
              <w:t>工程流体力学</w:t>
            </w:r>
            <w:r>
              <w:rPr>
                <w:sz w:val="21"/>
              </w:rPr>
              <w:t>A</w:t>
            </w:r>
          </w:p>
        </w:tc>
        <w:tc>
          <w:tcPr>
            <w:tcW w:w="72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37" w:right="111"/>
              <w:rPr>
                <w:sz w:val="21"/>
              </w:rPr>
            </w:pPr>
            <w:r>
              <w:rPr>
                <w:sz w:val="21"/>
              </w:rPr>
              <w:t>4.0</w:t>
            </w:r>
          </w:p>
        </w:tc>
        <w:tc>
          <w:tcPr>
            <w:tcW w:w="77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63" w:right="141"/>
              <w:rPr>
                <w:sz w:val="21"/>
              </w:rPr>
            </w:pPr>
            <w:r>
              <w:rPr>
                <w:sz w:val="21"/>
              </w:rPr>
              <w:t>64</w:t>
            </w:r>
          </w:p>
        </w:tc>
        <w:tc>
          <w:tcPr>
            <w:tcW w:w="95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9"/>
              <w:rPr>
                <w:sz w:val="21"/>
              </w:rPr>
            </w:pPr>
            <w:r>
              <w:rPr>
                <w:sz w:val="21"/>
              </w:rPr>
              <w:t>4</w:t>
            </w:r>
          </w:p>
        </w:tc>
        <w:tc>
          <w:tcPr>
            <w:tcW w:w="6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7"/>
              <w:ind w:left="86" w:right="67"/>
              <w:rPr>
                <w:rFonts w:ascii="宋体" w:eastAsia="宋体"/>
                <w:sz w:val="21"/>
              </w:rPr>
            </w:pPr>
            <w:r>
              <w:rPr>
                <w:rFonts w:ascii="宋体" w:eastAsia="宋体" w:hint="eastAsia"/>
                <w:sz w:val="21"/>
              </w:rPr>
              <w:t>考试</w:t>
            </w:r>
          </w:p>
        </w:tc>
        <w:tc>
          <w:tcPr>
            <w:tcW w:w="725"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40"/>
        </w:trPr>
        <w:tc>
          <w:tcPr>
            <w:tcW w:w="826" w:type="dxa"/>
            <w:vMerge/>
            <w:tcBorders>
              <w:top w:val="nil"/>
              <w:bottom w:val="single" w:sz="4" w:space="0" w:color="000000"/>
              <w:right w:val="single" w:sz="4" w:space="0" w:color="000000"/>
            </w:tcBorders>
          </w:tcPr>
          <w:p w:rsidR="003607F3" w:rsidRDefault="003607F3"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20" w:right="96"/>
              <w:rPr>
                <w:sz w:val="21"/>
              </w:rPr>
            </w:pPr>
            <w:r>
              <w:rPr>
                <w:sz w:val="21"/>
              </w:rPr>
              <w:t>11001940</w:t>
            </w:r>
          </w:p>
        </w:tc>
        <w:tc>
          <w:tcPr>
            <w:tcW w:w="249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7"/>
              <w:ind w:left="116"/>
              <w:jc w:val="left"/>
              <w:rPr>
                <w:sz w:val="21"/>
              </w:rPr>
            </w:pPr>
            <w:r>
              <w:rPr>
                <w:rFonts w:ascii="宋体" w:eastAsia="宋体" w:hint="eastAsia"/>
                <w:sz w:val="21"/>
              </w:rPr>
              <w:t>工程流体力学</w:t>
            </w:r>
            <w:r>
              <w:rPr>
                <w:sz w:val="21"/>
              </w:rPr>
              <w:t>(</w:t>
            </w:r>
            <w:r>
              <w:rPr>
                <w:rFonts w:ascii="宋体" w:eastAsia="宋体" w:hint="eastAsia"/>
                <w:sz w:val="21"/>
              </w:rPr>
              <w:t>全英</w:t>
            </w:r>
            <w:r>
              <w:rPr>
                <w:sz w:val="21"/>
              </w:rPr>
              <w:t>)</w:t>
            </w:r>
          </w:p>
        </w:tc>
        <w:tc>
          <w:tcPr>
            <w:tcW w:w="72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37" w:right="111"/>
              <w:rPr>
                <w:sz w:val="21"/>
              </w:rPr>
            </w:pPr>
            <w:r>
              <w:rPr>
                <w:sz w:val="21"/>
              </w:rPr>
              <w:t>4.0</w:t>
            </w:r>
          </w:p>
        </w:tc>
        <w:tc>
          <w:tcPr>
            <w:tcW w:w="77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63" w:right="141"/>
              <w:rPr>
                <w:sz w:val="21"/>
              </w:rPr>
            </w:pPr>
            <w:r>
              <w:rPr>
                <w:sz w:val="21"/>
              </w:rPr>
              <w:t>64</w:t>
            </w:r>
          </w:p>
        </w:tc>
        <w:tc>
          <w:tcPr>
            <w:tcW w:w="95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9"/>
              <w:rPr>
                <w:sz w:val="21"/>
              </w:rPr>
            </w:pPr>
            <w:r>
              <w:rPr>
                <w:sz w:val="21"/>
              </w:rPr>
              <w:t>4</w:t>
            </w:r>
          </w:p>
        </w:tc>
        <w:tc>
          <w:tcPr>
            <w:tcW w:w="6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7"/>
              <w:ind w:left="86" w:right="67"/>
              <w:rPr>
                <w:rFonts w:ascii="宋体" w:eastAsia="宋体"/>
                <w:sz w:val="21"/>
              </w:rPr>
            </w:pPr>
            <w:r>
              <w:rPr>
                <w:rFonts w:ascii="宋体" w:eastAsia="宋体" w:hint="eastAsia"/>
                <w:sz w:val="21"/>
              </w:rPr>
              <w:t>考试</w:t>
            </w:r>
          </w:p>
        </w:tc>
        <w:tc>
          <w:tcPr>
            <w:tcW w:w="725"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40"/>
        </w:trPr>
        <w:tc>
          <w:tcPr>
            <w:tcW w:w="826" w:type="dxa"/>
            <w:vMerge/>
            <w:tcBorders>
              <w:top w:val="nil"/>
              <w:bottom w:val="single" w:sz="4" w:space="0" w:color="000000"/>
              <w:right w:val="single" w:sz="4" w:space="0" w:color="000000"/>
            </w:tcBorders>
          </w:tcPr>
          <w:p w:rsidR="003607F3" w:rsidRDefault="003607F3"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20" w:right="96"/>
              <w:rPr>
                <w:sz w:val="21"/>
              </w:rPr>
            </w:pPr>
            <w:r>
              <w:rPr>
                <w:sz w:val="21"/>
              </w:rPr>
              <w:t>11002110</w:t>
            </w:r>
          </w:p>
        </w:tc>
        <w:tc>
          <w:tcPr>
            <w:tcW w:w="249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4"/>
              <w:ind w:left="116"/>
              <w:jc w:val="left"/>
              <w:rPr>
                <w:rFonts w:ascii="宋体" w:eastAsia="宋体"/>
                <w:sz w:val="21"/>
              </w:rPr>
            </w:pPr>
            <w:r>
              <w:rPr>
                <w:rFonts w:ascii="宋体" w:eastAsia="宋体" w:hint="eastAsia"/>
                <w:sz w:val="21"/>
              </w:rPr>
              <w:t>自动控制原理</w:t>
            </w:r>
          </w:p>
        </w:tc>
        <w:tc>
          <w:tcPr>
            <w:tcW w:w="72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37" w:right="111"/>
              <w:rPr>
                <w:sz w:val="21"/>
              </w:rPr>
            </w:pPr>
            <w:r>
              <w:rPr>
                <w:sz w:val="21"/>
              </w:rPr>
              <w:t>3.0</w:t>
            </w:r>
          </w:p>
        </w:tc>
        <w:tc>
          <w:tcPr>
            <w:tcW w:w="77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63" w:right="141"/>
              <w:rPr>
                <w:sz w:val="21"/>
              </w:rPr>
            </w:pPr>
            <w:r>
              <w:rPr>
                <w:sz w:val="21"/>
              </w:rPr>
              <w:t>48</w:t>
            </w:r>
          </w:p>
        </w:tc>
        <w:tc>
          <w:tcPr>
            <w:tcW w:w="95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9"/>
              <w:rPr>
                <w:sz w:val="21"/>
              </w:rPr>
            </w:pPr>
            <w:r>
              <w:rPr>
                <w:sz w:val="21"/>
              </w:rPr>
              <w:t>4</w:t>
            </w:r>
          </w:p>
        </w:tc>
        <w:tc>
          <w:tcPr>
            <w:tcW w:w="6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4"/>
              <w:ind w:left="86" w:right="67"/>
              <w:rPr>
                <w:rFonts w:ascii="宋体" w:eastAsia="宋体"/>
                <w:sz w:val="21"/>
              </w:rPr>
            </w:pPr>
            <w:r>
              <w:rPr>
                <w:rFonts w:ascii="宋体" w:eastAsia="宋体" w:hint="eastAsia"/>
                <w:sz w:val="21"/>
              </w:rPr>
              <w:t>考试</w:t>
            </w:r>
          </w:p>
        </w:tc>
        <w:tc>
          <w:tcPr>
            <w:tcW w:w="725"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40"/>
        </w:trPr>
        <w:tc>
          <w:tcPr>
            <w:tcW w:w="826" w:type="dxa"/>
            <w:vMerge/>
            <w:tcBorders>
              <w:top w:val="nil"/>
              <w:bottom w:val="single" w:sz="4" w:space="0" w:color="000000"/>
              <w:right w:val="single" w:sz="4" w:space="0" w:color="000000"/>
            </w:tcBorders>
          </w:tcPr>
          <w:p w:rsidR="003607F3" w:rsidRDefault="003607F3" w:rsidP="00C15483">
            <w:pPr>
              <w:rPr>
                <w:sz w:val="2"/>
                <w:szCs w:val="2"/>
              </w:rPr>
            </w:pPr>
          </w:p>
        </w:tc>
        <w:tc>
          <w:tcPr>
            <w:tcW w:w="3640" w:type="dxa"/>
            <w:gridSpan w:val="2"/>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4"/>
              <w:ind w:left="1598" w:right="1572"/>
              <w:rPr>
                <w:rFonts w:ascii="宋体" w:eastAsia="宋体"/>
                <w:sz w:val="21"/>
              </w:rPr>
            </w:pPr>
            <w:r>
              <w:rPr>
                <w:rFonts w:ascii="宋体" w:eastAsia="宋体" w:hint="eastAsia"/>
                <w:sz w:val="21"/>
              </w:rPr>
              <w:t>小计</w:t>
            </w:r>
          </w:p>
        </w:tc>
        <w:tc>
          <w:tcPr>
            <w:tcW w:w="72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36" w:right="115"/>
              <w:rPr>
                <w:sz w:val="21"/>
              </w:rPr>
            </w:pPr>
            <w:r>
              <w:rPr>
                <w:sz w:val="21"/>
              </w:rPr>
              <w:t>44</w:t>
            </w:r>
          </w:p>
        </w:tc>
        <w:tc>
          <w:tcPr>
            <w:tcW w:w="2420" w:type="dxa"/>
            <w:gridSpan w:val="3"/>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jc w:val="left"/>
              <w:rPr>
                <w:sz w:val="20"/>
              </w:rPr>
            </w:pPr>
          </w:p>
        </w:tc>
        <w:tc>
          <w:tcPr>
            <w:tcW w:w="725"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40"/>
        </w:trPr>
        <w:tc>
          <w:tcPr>
            <w:tcW w:w="826" w:type="dxa"/>
            <w:vMerge w:val="restart"/>
            <w:tcBorders>
              <w:top w:val="single" w:sz="4" w:space="0" w:color="000000"/>
              <w:bottom w:val="single" w:sz="4" w:space="0" w:color="000000"/>
              <w:right w:val="single" w:sz="4" w:space="0" w:color="000000"/>
            </w:tcBorders>
          </w:tcPr>
          <w:p w:rsidR="003607F3" w:rsidRDefault="003607F3" w:rsidP="00C15483">
            <w:pPr>
              <w:pStyle w:val="TableParagraph"/>
              <w:jc w:val="left"/>
              <w:rPr>
                <w:rFonts w:ascii="宋体"/>
                <w:sz w:val="20"/>
              </w:rPr>
            </w:pPr>
          </w:p>
          <w:p w:rsidR="003607F3" w:rsidRDefault="003607F3" w:rsidP="00C15483">
            <w:pPr>
              <w:pStyle w:val="TableParagraph"/>
              <w:jc w:val="left"/>
              <w:rPr>
                <w:rFonts w:ascii="宋体"/>
                <w:sz w:val="20"/>
              </w:rPr>
            </w:pPr>
          </w:p>
          <w:p w:rsidR="003607F3" w:rsidRDefault="003607F3" w:rsidP="00C15483">
            <w:pPr>
              <w:pStyle w:val="TableParagraph"/>
              <w:spacing w:before="11"/>
              <w:jc w:val="left"/>
              <w:rPr>
                <w:rFonts w:ascii="宋体"/>
                <w:sz w:val="15"/>
              </w:rPr>
            </w:pPr>
          </w:p>
          <w:p w:rsidR="003607F3" w:rsidRDefault="003607F3" w:rsidP="00C15483">
            <w:pPr>
              <w:pStyle w:val="TableParagraph"/>
              <w:ind w:left="356"/>
              <w:jc w:val="left"/>
              <w:rPr>
                <w:rFonts w:ascii="宋体"/>
                <w:sz w:val="21"/>
              </w:rPr>
            </w:pPr>
            <w:r>
              <w:rPr>
                <w:rFonts w:ascii="宋体"/>
                <w:sz w:val="21"/>
              </w:rPr>
              <w:t>4</w:t>
            </w:r>
          </w:p>
          <w:p w:rsidR="003607F3" w:rsidRDefault="003607F3" w:rsidP="00C15483">
            <w:pPr>
              <w:pStyle w:val="TableParagraph"/>
              <w:spacing w:before="2" w:line="242" w:lineRule="auto"/>
              <w:ind w:left="200" w:right="180"/>
              <w:jc w:val="both"/>
              <w:rPr>
                <w:rFonts w:ascii="宋体" w:eastAsia="宋体"/>
                <w:sz w:val="21"/>
              </w:rPr>
            </w:pPr>
            <w:r>
              <w:rPr>
                <w:rFonts w:ascii="宋体" w:eastAsia="宋体" w:hint="eastAsia"/>
                <w:sz w:val="21"/>
              </w:rPr>
              <w:t>工程基础实践课程</w:t>
            </w:r>
          </w:p>
        </w:tc>
        <w:tc>
          <w:tcPr>
            <w:tcW w:w="114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20" w:right="96"/>
              <w:rPr>
                <w:sz w:val="21"/>
              </w:rPr>
            </w:pPr>
            <w:r>
              <w:rPr>
                <w:sz w:val="21"/>
              </w:rPr>
              <w:t>22100040</w:t>
            </w:r>
          </w:p>
        </w:tc>
        <w:tc>
          <w:tcPr>
            <w:tcW w:w="249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4"/>
              <w:ind w:left="116"/>
              <w:jc w:val="left"/>
              <w:rPr>
                <w:sz w:val="21"/>
              </w:rPr>
            </w:pPr>
            <w:r>
              <w:rPr>
                <w:rFonts w:ascii="宋体" w:eastAsia="宋体" w:hint="eastAsia"/>
                <w:sz w:val="21"/>
              </w:rPr>
              <w:t>大学物理实验</w:t>
            </w:r>
            <w:r>
              <w:rPr>
                <w:sz w:val="21"/>
              </w:rPr>
              <w:t>(1)</w:t>
            </w:r>
          </w:p>
        </w:tc>
        <w:tc>
          <w:tcPr>
            <w:tcW w:w="72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37" w:right="111"/>
              <w:rPr>
                <w:sz w:val="21"/>
              </w:rPr>
            </w:pPr>
            <w:r>
              <w:rPr>
                <w:sz w:val="21"/>
              </w:rPr>
              <w:t>0.5</w:t>
            </w:r>
          </w:p>
        </w:tc>
        <w:tc>
          <w:tcPr>
            <w:tcW w:w="77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63" w:right="141"/>
              <w:rPr>
                <w:sz w:val="21"/>
              </w:rPr>
            </w:pPr>
            <w:r>
              <w:rPr>
                <w:sz w:val="21"/>
              </w:rPr>
              <w:t>18</w:t>
            </w:r>
          </w:p>
        </w:tc>
        <w:tc>
          <w:tcPr>
            <w:tcW w:w="95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9"/>
              <w:rPr>
                <w:sz w:val="21"/>
              </w:rPr>
            </w:pPr>
            <w:r>
              <w:rPr>
                <w:sz w:val="21"/>
              </w:rPr>
              <w:t>3</w:t>
            </w:r>
          </w:p>
        </w:tc>
        <w:tc>
          <w:tcPr>
            <w:tcW w:w="6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4"/>
              <w:ind w:left="86" w:right="67"/>
              <w:rPr>
                <w:rFonts w:ascii="宋体" w:eastAsia="宋体"/>
                <w:sz w:val="21"/>
              </w:rPr>
            </w:pPr>
            <w:r>
              <w:rPr>
                <w:rFonts w:ascii="宋体" w:eastAsia="宋体" w:hint="eastAsia"/>
                <w:sz w:val="21"/>
              </w:rPr>
              <w:t>考查</w:t>
            </w:r>
          </w:p>
        </w:tc>
        <w:tc>
          <w:tcPr>
            <w:tcW w:w="725" w:type="dxa"/>
            <w:vMerge w:val="restart"/>
            <w:tcBorders>
              <w:top w:val="single" w:sz="4" w:space="0" w:color="000000"/>
              <w:left w:val="single" w:sz="4" w:space="0" w:color="000000"/>
              <w:bottom w:val="single" w:sz="4" w:space="0" w:color="000000"/>
            </w:tcBorders>
          </w:tcPr>
          <w:p w:rsidR="003607F3" w:rsidRDefault="003607F3" w:rsidP="00C15483">
            <w:pPr>
              <w:pStyle w:val="TableParagraph"/>
              <w:jc w:val="left"/>
              <w:rPr>
                <w:rFonts w:ascii="宋体"/>
              </w:rPr>
            </w:pPr>
          </w:p>
          <w:p w:rsidR="003607F3" w:rsidRDefault="003607F3" w:rsidP="00C15483">
            <w:pPr>
              <w:pStyle w:val="TableParagraph"/>
              <w:jc w:val="left"/>
              <w:rPr>
                <w:rFonts w:ascii="宋体"/>
              </w:rPr>
            </w:pPr>
          </w:p>
          <w:p w:rsidR="003607F3" w:rsidRDefault="003607F3" w:rsidP="00C15483">
            <w:pPr>
              <w:pStyle w:val="TableParagraph"/>
              <w:jc w:val="left"/>
              <w:rPr>
                <w:rFonts w:ascii="宋体"/>
              </w:rPr>
            </w:pPr>
          </w:p>
          <w:p w:rsidR="003607F3" w:rsidRDefault="003607F3" w:rsidP="00C15483">
            <w:pPr>
              <w:pStyle w:val="TableParagraph"/>
              <w:spacing w:before="12"/>
              <w:jc w:val="left"/>
              <w:rPr>
                <w:rFonts w:ascii="宋体"/>
                <w:sz w:val="32"/>
              </w:rPr>
            </w:pPr>
          </w:p>
          <w:p w:rsidR="003607F3" w:rsidRDefault="003607F3" w:rsidP="00C15483">
            <w:pPr>
              <w:pStyle w:val="TableParagraph"/>
              <w:ind w:left="31"/>
              <w:rPr>
                <w:sz w:val="21"/>
              </w:rPr>
            </w:pPr>
            <w:r>
              <w:rPr>
                <w:sz w:val="21"/>
              </w:rPr>
              <w:t>5</w:t>
            </w:r>
          </w:p>
        </w:tc>
      </w:tr>
      <w:tr w:rsidR="003607F3" w:rsidTr="00C15483">
        <w:trPr>
          <w:trHeight w:val="338"/>
        </w:trPr>
        <w:tc>
          <w:tcPr>
            <w:tcW w:w="826" w:type="dxa"/>
            <w:vMerge/>
            <w:tcBorders>
              <w:top w:val="nil"/>
              <w:bottom w:val="single" w:sz="4" w:space="0" w:color="000000"/>
              <w:right w:val="single" w:sz="4" w:space="0" w:color="000000"/>
            </w:tcBorders>
          </w:tcPr>
          <w:p w:rsidR="003607F3" w:rsidRDefault="003607F3"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1"/>
              <w:ind w:left="120" w:right="96"/>
              <w:rPr>
                <w:sz w:val="21"/>
              </w:rPr>
            </w:pPr>
            <w:r>
              <w:rPr>
                <w:sz w:val="21"/>
              </w:rPr>
              <w:t>34100012</w:t>
            </w:r>
          </w:p>
        </w:tc>
        <w:tc>
          <w:tcPr>
            <w:tcW w:w="249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4"/>
              <w:ind w:left="116"/>
              <w:jc w:val="left"/>
              <w:rPr>
                <w:sz w:val="21"/>
              </w:rPr>
            </w:pPr>
            <w:r>
              <w:rPr>
                <w:rFonts w:ascii="宋体" w:eastAsia="宋体" w:hint="eastAsia"/>
                <w:sz w:val="21"/>
              </w:rPr>
              <w:t>金工实习</w:t>
            </w:r>
            <w:r>
              <w:rPr>
                <w:sz w:val="21"/>
              </w:rPr>
              <w:t>B</w:t>
            </w:r>
          </w:p>
        </w:tc>
        <w:tc>
          <w:tcPr>
            <w:tcW w:w="72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1"/>
              <w:ind w:left="137" w:right="111"/>
              <w:rPr>
                <w:sz w:val="21"/>
              </w:rPr>
            </w:pPr>
            <w:r>
              <w:rPr>
                <w:sz w:val="21"/>
              </w:rPr>
              <w:t>2.0</w:t>
            </w:r>
          </w:p>
        </w:tc>
        <w:tc>
          <w:tcPr>
            <w:tcW w:w="77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1"/>
              <w:ind w:left="163" w:right="141"/>
              <w:rPr>
                <w:sz w:val="21"/>
              </w:rPr>
            </w:pPr>
            <w:r>
              <w:rPr>
                <w:sz w:val="21"/>
              </w:rPr>
              <w:t>64</w:t>
            </w:r>
          </w:p>
        </w:tc>
        <w:tc>
          <w:tcPr>
            <w:tcW w:w="95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1"/>
              <w:ind w:left="19"/>
              <w:rPr>
                <w:sz w:val="21"/>
              </w:rPr>
            </w:pPr>
            <w:r>
              <w:rPr>
                <w:sz w:val="21"/>
              </w:rPr>
              <w:t>3</w:t>
            </w:r>
          </w:p>
        </w:tc>
        <w:tc>
          <w:tcPr>
            <w:tcW w:w="6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4"/>
              <w:ind w:left="86" w:right="67"/>
              <w:rPr>
                <w:rFonts w:ascii="宋体" w:eastAsia="宋体"/>
                <w:sz w:val="21"/>
              </w:rPr>
            </w:pPr>
            <w:r>
              <w:rPr>
                <w:rFonts w:ascii="宋体" w:eastAsia="宋体" w:hint="eastAsia"/>
                <w:sz w:val="21"/>
              </w:rPr>
              <w:t>考查</w:t>
            </w:r>
          </w:p>
        </w:tc>
        <w:tc>
          <w:tcPr>
            <w:tcW w:w="725"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40"/>
        </w:trPr>
        <w:tc>
          <w:tcPr>
            <w:tcW w:w="826" w:type="dxa"/>
            <w:vMerge/>
            <w:tcBorders>
              <w:top w:val="nil"/>
              <w:bottom w:val="single" w:sz="4" w:space="0" w:color="000000"/>
              <w:right w:val="single" w:sz="4" w:space="0" w:color="000000"/>
            </w:tcBorders>
          </w:tcPr>
          <w:p w:rsidR="003607F3" w:rsidRDefault="003607F3"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20" w:right="96"/>
              <w:rPr>
                <w:sz w:val="21"/>
              </w:rPr>
            </w:pPr>
            <w:r>
              <w:rPr>
                <w:sz w:val="21"/>
              </w:rPr>
              <w:t>12101040</w:t>
            </w:r>
          </w:p>
        </w:tc>
        <w:tc>
          <w:tcPr>
            <w:tcW w:w="249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7"/>
              <w:ind w:left="116"/>
              <w:jc w:val="left"/>
              <w:rPr>
                <w:rFonts w:ascii="宋体" w:eastAsia="宋体"/>
                <w:sz w:val="21"/>
              </w:rPr>
            </w:pPr>
            <w:r>
              <w:rPr>
                <w:rFonts w:ascii="宋体" w:eastAsia="宋体" w:hint="eastAsia"/>
                <w:sz w:val="21"/>
              </w:rPr>
              <w:t>电工与电子实验</w:t>
            </w:r>
          </w:p>
        </w:tc>
        <w:tc>
          <w:tcPr>
            <w:tcW w:w="72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37" w:right="111"/>
              <w:rPr>
                <w:sz w:val="21"/>
              </w:rPr>
            </w:pPr>
            <w:r>
              <w:rPr>
                <w:sz w:val="21"/>
              </w:rPr>
              <w:t>0.5</w:t>
            </w:r>
          </w:p>
        </w:tc>
        <w:tc>
          <w:tcPr>
            <w:tcW w:w="77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63" w:right="141"/>
              <w:rPr>
                <w:sz w:val="21"/>
              </w:rPr>
            </w:pPr>
            <w:r>
              <w:rPr>
                <w:sz w:val="21"/>
              </w:rPr>
              <w:t>18</w:t>
            </w:r>
          </w:p>
        </w:tc>
        <w:tc>
          <w:tcPr>
            <w:tcW w:w="95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9"/>
              <w:rPr>
                <w:sz w:val="21"/>
              </w:rPr>
            </w:pPr>
            <w:r>
              <w:rPr>
                <w:sz w:val="21"/>
              </w:rPr>
              <w:t>3</w:t>
            </w:r>
          </w:p>
        </w:tc>
        <w:tc>
          <w:tcPr>
            <w:tcW w:w="6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7"/>
              <w:ind w:left="86" w:right="67"/>
              <w:rPr>
                <w:rFonts w:ascii="宋体" w:eastAsia="宋体"/>
                <w:sz w:val="21"/>
              </w:rPr>
            </w:pPr>
            <w:r>
              <w:rPr>
                <w:rFonts w:ascii="宋体" w:eastAsia="宋体" w:hint="eastAsia"/>
                <w:sz w:val="21"/>
              </w:rPr>
              <w:t>考查</w:t>
            </w:r>
          </w:p>
        </w:tc>
        <w:tc>
          <w:tcPr>
            <w:tcW w:w="725"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40"/>
        </w:trPr>
        <w:tc>
          <w:tcPr>
            <w:tcW w:w="826" w:type="dxa"/>
            <w:vMerge/>
            <w:tcBorders>
              <w:top w:val="nil"/>
              <w:bottom w:val="single" w:sz="4" w:space="0" w:color="000000"/>
              <w:right w:val="single" w:sz="4" w:space="0" w:color="000000"/>
            </w:tcBorders>
          </w:tcPr>
          <w:p w:rsidR="003607F3" w:rsidRDefault="003607F3"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20" w:right="96"/>
              <w:rPr>
                <w:sz w:val="21"/>
              </w:rPr>
            </w:pPr>
            <w:r>
              <w:rPr>
                <w:sz w:val="21"/>
              </w:rPr>
              <w:t>14100800</w:t>
            </w:r>
          </w:p>
        </w:tc>
        <w:tc>
          <w:tcPr>
            <w:tcW w:w="249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7"/>
              <w:ind w:left="116"/>
              <w:jc w:val="left"/>
              <w:rPr>
                <w:rFonts w:ascii="宋体" w:eastAsia="宋体"/>
                <w:sz w:val="21"/>
              </w:rPr>
            </w:pPr>
            <w:r>
              <w:rPr>
                <w:rFonts w:ascii="宋体" w:eastAsia="宋体" w:hint="eastAsia"/>
                <w:sz w:val="21"/>
              </w:rPr>
              <w:t>机械工程材料实验</w:t>
            </w:r>
          </w:p>
        </w:tc>
        <w:tc>
          <w:tcPr>
            <w:tcW w:w="72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37" w:right="111"/>
              <w:rPr>
                <w:sz w:val="21"/>
              </w:rPr>
            </w:pPr>
            <w:r>
              <w:rPr>
                <w:sz w:val="21"/>
              </w:rPr>
              <w:t>0.5</w:t>
            </w:r>
          </w:p>
        </w:tc>
        <w:tc>
          <w:tcPr>
            <w:tcW w:w="77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63" w:right="141"/>
              <w:rPr>
                <w:sz w:val="21"/>
              </w:rPr>
            </w:pPr>
            <w:r>
              <w:rPr>
                <w:sz w:val="21"/>
              </w:rPr>
              <w:t>16</w:t>
            </w:r>
          </w:p>
        </w:tc>
        <w:tc>
          <w:tcPr>
            <w:tcW w:w="95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9"/>
              <w:rPr>
                <w:sz w:val="21"/>
              </w:rPr>
            </w:pPr>
            <w:r>
              <w:rPr>
                <w:sz w:val="21"/>
              </w:rPr>
              <w:t>4</w:t>
            </w:r>
          </w:p>
        </w:tc>
        <w:tc>
          <w:tcPr>
            <w:tcW w:w="6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7"/>
              <w:ind w:left="86" w:right="67"/>
              <w:rPr>
                <w:rFonts w:ascii="宋体" w:eastAsia="宋体"/>
                <w:sz w:val="21"/>
              </w:rPr>
            </w:pPr>
            <w:r>
              <w:rPr>
                <w:rFonts w:ascii="宋体" w:eastAsia="宋体" w:hint="eastAsia"/>
                <w:sz w:val="21"/>
              </w:rPr>
              <w:t>考查</w:t>
            </w:r>
          </w:p>
        </w:tc>
        <w:tc>
          <w:tcPr>
            <w:tcW w:w="725"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40"/>
        </w:trPr>
        <w:tc>
          <w:tcPr>
            <w:tcW w:w="826" w:type="dxa"/>
            <w:vMerge/>
            <w:tcBorders>
              <w:top w:val="nil"/>
              <w:bottom w:val="single" w:sz="4" w:space="0" w:color="000000"/>
              <w:right w:val="single" w:sz="4" w:space="0" w:color="000000"/>
            </w:tcBorders>
          </w:tcPr>
          <w:p w:rsidR="003607F3" w:rsidRDefault="003607F3"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20" w:right="96"/>
              <w:rPr>
                <w:sz w:val="21"/>
              </w:rPr>
            </w:pPr>
            <w:r>
              <w:rPr>
                <w:sz w:val="21"/>
              </w:rPr>
              <w:t>14100080</w:t>
            </w:r>
          </w:p>
        </w:tc>
        <w:tc>
          <w:tcPr>
            <w:tcW w:w="249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4"/>
              <w:ind w:left="116"/>
              <w:jc w:val="left"/>
              <w:rPr>
                <w:rFonts w:ascii="宋体" w:eastAsia="宋体"/>
                <w:sz w:val="21"/>
              </w:rPr>
            </w:pPr>
            <w:r>
              <w:rPr>
                <w:rFonts w:ascii="宋体" w:eastAsia="宋体" w:hint="eastAsia"/>
                <w:sz w:val="21"/>
              </w:rPr>
              <w:t>材料力学实验</w:t>
            </w:r>
          </w:p>
        </w:tc>
        <w:tc>
          <w:tcPr>
            <w:tcW w:w="72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37" w:right="111"/>
              <w:rPr>
                <w:sz w:val="21"/>
              </w:rPr>
            </w:pPr>
            <w:r>
              <w:rPr>
                <w:sz w:val="21"/>
              </w:rPr>
              <w:t>0.5</w:t>
            </w:r>
          </w:p>
        </w:tc>
        <w:tc>
          <w:tcPr>
            <w:tcW w:w="77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63" w:right="141"/>
              <w:rPr>
                <w:sz w:val="21"/>
              </w:rPr>
            </w:pPr>
            <w:r>
              <w:rPr>
                <w:sz w:val="21"/>
              </w:rPr>
              <w:t>16</w:t>
            </w:r>
          </w:p>
        </w:tc>
        <w:tc>
          <w:tcPr>
            <w:tcW w:w="95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9"/>
              <w:rPr>
                <w:sz w:val="21"/>
              </w:rPr>
            </w:pPr>
            <w:r>
              <w:rPr>
                <w:sz w:val="21"/>
              </w:rPr>
              <w:t>4</w:t>
            </w:r>
          </w:p>
        </w:tc>
        <w:tc>
          <w:tcPr>
            <w:tcW w:w="6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4"/>
              <w:ind w:left="86" w:right="67"/>
              <w:rPr>
                <w:rFonts w:ascii="宋体" w:eastAsia="宋体"/>
                <w:sz w:val="21"/>
              </w:rPr>
            </w:pPr>
            <w:r>
              <w:rPr>
                <w:rFonts w:ascii="宋体" w:eastAsia="宋体" w:hint="eastAsia"/>
                <w:sz w:val="21"/>
              </w:rPr>
              <w:t>考查</w:t>
            </w:r>
          </w:p>
        </w:tc>
        <w:tc>
          <w:tcPr>
            <w:tcW w:w="725"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40"/>
        </w:trPr>
        <w:tc>
          <w:tcPr>
            <w:tcW w:w="826" w:type="dxa"/>
            <w:vMerge/>
            <w:tcBorders>
              <w:top w:val="nil"/>
              <w:bottom w:val="single" w:sz="4" w:space="0" w:color="000000"/>
              <w:right w:val="single" w:sz="4" w:space="0" w:color="000000"/>
            </w:tcBorders>
          </w:tcPr>
          <w:p w:rsidR="003607F3" w:rsidRDefault="003607F3"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20" w:right="96"/>
              <w:rPr>
                <w:sz w:val="21"/>
              </w:rPr>
            </w:pPr>
            <w:r>
              <w:rPr>
                <w:sz w:val="21"/>
              </w:rPr>
              <w:t>11100330</w:t>
            </w:r>
          </w:p>
        </w:tc>
        <w:tc>
          <w:tcPr>
            <w:tcW w:w="249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4"/>
              <w:ind w:left="116"/>
              <w:jc w:val="left"/>
              <w:rPr>
                <w:rFonts w:ascii="宋体" w:eastAsia="宋体"/>
                <w:sz w:val="21"/>
              </w:rPr>
            </w:pPr>
            <w:r>
              <w:rPr>
                <w:rFonts w:ascii="宋体" w:eastAsia="宋体" w:hint="eastAsia"/>
                <w:sz w:val="21"/>
              </w:rPr>
              <w:t>工程热力学实验</w:t>
            </w:r>
          </w:p>
        </w:tc>
        <w:tc>
          <w:tcPr>
            <w:tcW w:w="72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37" w:right="111"/>
              <w:rPr>
                <w:sz w:val="21"/>
              </w:rPr>
            </w:pPr>
            <w:r>
              <w:rPr>
                <w:sz w:val="21"/>
              </w:rPr>
              <w:t>0.5</w:t>
            </w:r>
          </w:p>
        </w:tc>
        <w:tc>
          <w:tcPr>
            <w:tcW w:w="77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63" w:right="141"/>
              <w:rPr>
                <w:sz w:val="21"/>
              </w:rPr>
            </w:pPr>
            <w:r>
              <w:rPr>
                <w:sz w:val="21"/>
              </w:rPr>
              <w:t>16</w:t>
            </w:r>
          </w:p>
        </w:tc>
        <w:tc>
          <w:tcPr>
            <w:tcW w:w="95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9"/>
              <w:rPr>
                <w:sz w:val="21"/>
              </w:rPr>
            </w:pPr>
            <w:r>
              <w:rPr>
                <w:sz w:val="21"/>
              </w:rPr>
              <w:t>5</w:t>
            </w:r>
          </w:p>
        </w:tc>
        <w:tc>
          <w:tcPr>
            <w:tcW w:w="6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4"/>
              <w:ind w:left="86" w:right="67"/>
              <w:rPr>
                <w:rFonts w:ascii="宋体" w:eastAsia="宋体"/>
                <w:sz w:val="21"/>
              </w:rPr>
            </w:pPr>
            <w:r>
              <w:rPr>
                <w:rFonts w:ascii="宋体" w:eastAsia="宋体" w:hint="eastAsia"/>
                <w:sz w:val="21"/>
              </w:rPr>
              <w:t>考查</w:t>
            </w:r>
          </w:p>
        </w:tc>
        <w:tc>
          <w:tcPr>
            <w:tcW w:w="725"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40"/>
        </w:trPr>
        <w:tc>
          <w:tcPr>
            <w:tcW w:w="826" w:type="dxa"/>
            <w:vMerge/>
            <w:tcBorders>
              <w:top w:val="nil"/>
              <w:bottom w:val="single" w:sz="4" w:space="0" w:color="000000"/>
              <w:right w:val="single" w:sz="4" w:space="0" w:color="000000"/>
            </w:tcBorders>
          </w:tcPr>
          <w:p w:rsidR="003607F3" w:rsidRDefault="003607F3"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20" w:right="96"/>
              <w:rPr>
                <w:sz w:val="21"/>
              </w:rPr>
            </w:pPr>
            <w:r>
              <w:rPr>
                <w:sz w:val="21"/>
              </w:rPr>
              <w:t>11100380</w:t>
            </w:r>
          </w:p>
        </w:tc>
        <w:tc>
          <w:tcPr>
            <w:tcW w:w="249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4"/>
              <w:ind w:left="116"/>
              <w:jc w:val="left"/>
              <w:rPr>
                <w:rFonts w:ascii="宋体" w:eastAsia="宋体"/>
                <w:sz w:val="21"/>
              </w:rPr>
            </w:pPr>
            <w:r>
              <w:rPr>
                <w:rFonts w:ascii="宋体" w:eastAsia="宋体" w:hint="eastAsia"/>
                <w:sz w:val="21"/>
              </w:rPr>
              <w:t>工程流体力学实验</w:t>
            </w:r>
          </w:p>
        </w:tc>
        <w:tc>
          <w:tcPr>
            <w:tcW w:w="72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37" w:right="111"/>
              <w:rPr>
                <w:sz w:val="21"/>
              </w:rPr>
            </w:pPr>
            <w:r>
              <w:rPr>
                <w:sz w:val="21"/>
              </w:rPr>
              <w:t>0.5</w:t>
            </w:r>
          </w:p>
        </w:tc>
        <w:tc>
          <w:tcPr>
            <w:tcW w:w="77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63" w:right="141"/>
              <w:rPr>
                <w:sz w:val="21"/>
              </w:rPr>
            </w:pPr>
            <w:r>
              <w:rPr>
                <w:sz w:val="21"/>
              </w:rPr>
              <w:t>16</w:t>
            </w:r>
          </w:p>
        </w:tc>
        <w:tc>
          <w:tcPr>
            <w:tcW w:w="95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9"/>
              <w:rPr>
                <w:sz w:val="21"/>
              </w:rPr>
            </w:pPr>
            <w:r>
              <w:rPr>
                <w:sz w:val="21"/>
              </w:rPr>
              <w:t>5</w:t>
            </w:r>
          </w:p>
        </w:tc>
        <w:tc>
          <w:tcPr>
            <w:tcW w:w="6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4"/>
              <w:ind w:left="86" w:right="67"/>
              <w:rPr>
                <w:rFonts w:ascii="宋体" w:eastAsia="宋体"/>
                <w:sz w:val="21"/>
              </w:rPr>
            </w:pPr>
            <w:r>
              <w:rPr>
                <w:rFonts w:ascii="宋体" w:eastAsia="宋体" w:hint="eastAsia"/>
                <w:sz w:val="21"/>
              </w:rPr>
              <w:t>考查</w:t>
            </w:r>
          </w:p>
        </w:tc>
        <w:tc>
          <w:tcPr>
            <w:tcW w:w="725"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38"/>
        </w:trPr>
        <w:tc>
          <w:tcPr>
            <w:tcW w:w="826" w:type="dxa"/>
            <w:vMerge/>
            <w:tcBorders>
              <w:top w:val="nil"/>
              <w:bottom w:val="single" w:sz="4" w:space="0" w:color="000000"/>
              <w:right w:val="single" w:sz="4" w:space="0" w:color="000000"/>
            </w:tcBorders>
          </w:tcPr>
          <w:p w:rsidR="003607F3" w:rsidRDefault="003607F3" w:rsidP="00C15483">
            <w:pPr>
              <w:rPr>
                <w:sz w:val="2"/>
                <w:szCs w:val="2"/>
              </w:rPr>
            </w:pPr>
          </w:p>
        </w:tc>
        <w:tc>
          <w:tcPr>
            <w:tcW w:w="3640" w:type="dxa"/>
            <w:gridSpan w:val="2"/>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4"/>
              <w:ind w:left="1598" w:right="1572"/>
              <w:rPr>
                <w:rFonts w:ascii="宋体" w:eastAsia="宋体"/>
                <w:sz w:val="21"/>
              </w:rPr>
            </w:pPr>
            <w:r>
              <w:rPr>
                <w:rFonts w:ascii="宋体" w:eastAsia="宋体" w:hint="eastAsia"/>
                <w:sz w:val="21"/>
              </w:rPr>
              <w:t>小计</w:t>
            </w:r>
          </w:p>
        </w:tc>
        <w:tc>
          <w:tcPr>
            <w:tcW w:w="72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1"/>
              <w:ind w:left="21"/>
              <w:rPr>
                <w:sz w:val="21"/>
              </w:rPr>
            </w:pPr>
            <w:r>
              <w:rPr>
                <w:sz w:val="21"/>
              </w:rPr>
              <w:t>5</w:t>
            </w:r>
          </w:p>
        </w:tc>
        <w:tc>
          <w:tcPr>
            <w:tcW w:w="2420" w:type="dxa"/>
            <w:gridSpan w:val="3"/>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jc w:val="left"/>
              <w:rPr>
                <w:sz w:val="20"/>
              </w:rPr>
            </w:pPr>
          </w:p>
        </w:tc>
        <w:tc>
          <w:tcPr>
            <w:tcW w:w="725"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30"/>
        </w:trPr>
        <w:tc>
          <w:tcPr>
            <w:tcW w:w="826" w:type="dxa"/>
            <w:vMerge w:val="restart"/>
            <w:tcBorders>
              <w:top w:val="single" w:sz="4" w:space="0" w:color="000000"/>
              <w:right w:val="single" w:sz="4" w:space="0" w:color="000000"/>
            </w:tcBorders>
          </w:tcPr>
          <w:p w:rsidR="003607F3" w:rsidRDefault="003607F3" w:rsidP="00C15483">
            <w:pPr>
              <w:pStyle w:val="TableParagraph"/>
              <w:spacing w:before="3"/>
              <w:ind w:left="13"/>
              <w:rPr>
                <w:rFonts w:ascii="宋体"/>
                <w:sz w:val="21"/>
              </w:rPr>
            </w:pPr>
            <w:r>
              <w:rPr>
                <w:rFonts w:ascii="宋体"/>
                <w:sz w:val="21"/>
              </w:rPr>
              <w:t>5</w:t>
            </w:r>
          </w:p>
          <w:p w:rsidR="003607F3" w:rsidRDefault="003607F3" w:rsidP="00C15483">
            <w:pPr>
              <w:pStyle w:val="TableParagraph"/>
              <w:spacing w:before="2"/>
              <w:ind w:left="200"/>
              <w:jc w:val="left"/>
              <w:rPr>
                <w:rFonts w:ascii="宋体" w:eastAsia="宋体"/>
                <w:sz w:val="21"/>
              </w:rPr>
            </w:pPr>
            <w:r>
              <w:rPr>
                <w:rFonts w:ascii="宋体" w:eastAsia="宋体" w:hint="eastAsia"/>
                <w:sz w:val="21"/>
              </w:rPr>
              <w:t>短学</w:t>
            </w:r>
          </w:p>
          <w:p w:rsidR="003607F3" w:rsidRDefault="003607F3" w:rsidP="00C15483">
            <w:pPr>
              <w:pStyle w:val="TableParagraph"/>
              <w:spacing w:before="4" w:line="270" w:lineRule="atLeast"/>
              <w:ind w:left="200" w:right="180"/>
              <w:rPr>
                <w:rFonts w:ascii="宋体" w:eastAsia="宋体"/>
                <w:sz w:val="21"/>
              </w:rPr>
            </w:pPr>
            <w:r>
              <w:rPr>
                <w:rFonts w:ascii="宋体" w:eastAsia="宋体" w:hint="eastAsia"/>
                <w:spacing w:val="-9"/>
                <w:sz w:val="21"/>
              </w:rPr>
              <w:t>期实</w:t>
            </w:r>
            <w:r>
              <w:rPr>
                <w:rFonts w:ascii="宋体" w:eastAsia="宋体" w:hint="eastAsia"/>
                <w:sz w:val="21"/>
              </w:rPr>
              <w:t>践</w:t>
            </w:r>
          </w:p>
        </w:tc>
        <w:tc>
          <w:tcPr>
            <w:tcW w:w="114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9"/>
              <w:ind w:left="120" w:right="98"/>
            </w:pPr>
            <w:r>
              <w:t>14101510</w:t>
            </w:r>
          </w:p>
        </w:tc>
        <w:tc>
          <w:tcPr>
            <w:tcW w:w="249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27"/>
              <w:ind w:left="116"/>
              <w:jc w:val="left"/>
            </w:pPr>
            <w:r>
              <w:rPr>
                <w:rFonts w:ascii="宋体" w:eastAsia="宋体" w:hint="eastAsia"/>
              </w:rPr>
              <w:t xml:space="preserve">机械测绘及 </w:t>
            </w:r>
            <w:r>
              <w:t>AutoCAD</w:t>
            </w:r>
          </w:p>
        </w:tc>
        <w:tc>
          <w:tcPr>
            <w:tcW w:w="72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3"/>
              <w:ind w:left="137" w:right="111"/>
              <w:rPr>
                <w:sz w:val="21"/>
              </w:rPr>
            </w:pPr>
            <w:r>
              <w:rPr>
                <w:sz w:val="21"/>
              </w:rPr>
              <w:t>2.0</w:t>
            </w:r>
          </w:p>
        </w:tc>
        <w:tc>
          <w:tcPr>
            <w:tcW w:w="77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7"/>
              <w:ind w:left="167" w:right="140"/>
              <w:rPr>
                <w:rFonts w:ascii="宋体" w:eastAsia="宋体"/>
                <w:sz w:val="21"/>
              </w:rPr>
            </w:pPr>
            <w:r>
              <w:rPr>
                <w:sz w:val="21"/>
              </w:rPr>
              <w:t xml:space="preserve">2 </w:t>
            </w:r>
            <w:r>
              <w:rPr>
                <w:rFonts w:ascii="宋体" w:eastAsia="宋体" w:hint="eastAsia"/>
                <w:sz w:val="21"/>
              </w:rPr>
              <w:t>周</w:t>
            </w:r>
          </w:p>
        </w:tc>
        <w:tc>
          <w:tcPr>
            <w:tcW w:w="95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7"/>
              <w:ind w:left="253" w:right="234"/>
              <w:rPr>
                <w:sz w:val="21"/>
              </w:rPr>
            </w:pPr>
            <w:r>
              <w:rPr>
                <w:rFonts w:ascii="宋体" w:eastAsia="宋体" w:hint="eastAsia"/>
                <w:sz w:val="21"/>
              </w:rPr>
              <w:t xml:space="preserve">短 </w:t>
            </w:r>
            <w:r>
              <w:rPr>
                <w:sz w:val="21"/>
              </w:rPr>
              <w:t>2</w:t>
            </w:r>
          </w:p>
        </w:tc>
        <w:tc>
          <w:tcPr>
            <w:tcW w:w="6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7"/>
              <w:ind w:left="86" w:right="67"/>
              <w:rPr>
                <w:rFonts w:ascii="宋体" w:eastAsia="宋体"/>
                <w:sz w:val="21"/>
              </w:rPr>
            </w:pPr>
            <w:r>
              <w:rPr>
                <w:rFonts w:ascii="宋体" w:eastAsia="宋体" w:hint="eastAsia"/>
                <w:sz w:val="21"/>
              </w:rPr>
              <w:t>考查</w:t>
            </w:r>
          </w:p>
        </w:tc>
        <w:tc>
          <w:tcPr>
            <w:tcW w:w="725" w:type="dxa"/>
            <w:vMerge w:val="restart"/>
            <w:tcBorders>
              <w:top w:val="single" w:sz="4" w:space="0" w:color="000000"/>
              <w:left w:val="single" w:sz="4" w:space="0" w:color="000000"/>
            </w:tcBorders>
          </w:tcPr>
          <w:p w:rsidR="003607F3" w:rsidRDefault="003607F3" w:rsidP="00C15483">
            <w:pPr>
              <w:pStyle w:val="TableParagraph"/>
              <w:spacing w:before="8"/>
              <w:jc w:val="left"/>
              <w:rPr>
                <w:rFonts w:ascii="宋体"/>
                <w:sz w:val="32"/>
              </w:rPr>
            </w:pPr>
          </w:p>
          <w:p w:rsidR="003607F3" w:rsidRDefault="003607F3" w:rsidP="00C15483">
            <w:pPr>
              <w:pStyle w:val="TableParagraph"/>
              <w:ind w:left="31"/>
              <w:rPr>
                <w:sz w:val="21"/>
              </w:rPr>
            </w:pPr>
            <w:r>
              <w:rPr>
                <w:sz w:val="21"/>
              </w:rPr>
              <w:t>4</w:t>
            </w:r>
          </w:p>
        </w:tc>
      </w:tr>
      <w:tr w:rsidR="003607F3" w:rsidTr="00C15483">
        <w:trPr>
          <w:trHeight w:val="320"/>
        </w:trPr>
        <w:tc>
          <w:tcPr>
            <w:tcW w:w="826" w:type="dxa"/>
            <w:vMerge/>
            <w:tcBorders>
              <w:top w:val="nil"/>
              <w:right w:val="single" w:sz="4" w:space="0" w:color="000000"/>
            </w:tcBorders>
          </w:tcPr>
          <w:p w:rsidR="003607F3" w:rsidRDefault="003607F3" w:rsidP="00C15483">
            <w:pPr>
              <w:rPr>
                <w:sz w:val="2"/>
                <w:szCs w:val="2"/>
              </w:rPr>
            </w:pPr>
          </w:p>
        </w:tc>
        <w:tc>
          <w:tcPr>
            <w:tcW w:w="114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3"/>
              <w:ind w:left="120" w:right="96"/>
              <w:rPr>
                <w:sz w:val="21"/>
              </w:rPr>
            </w:pPr>
            <w:r>
              <w:rPr>
                <w:sz w:val="21"/>
              </w:rPr>
              <w:t>14100440</w:t>
            </w:r>
          </w:p>
        </w:tc>
        <w:tc>
          <w:tcPr>
            <w:tcW w:w="249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27"/>
              <w:ind w:left="116"/>
              <w:jc w:val="left"/>
              <w:rPr>
                <w:rFonts w:ascii="宋体" w:eastAsia="宋体"/>
                <w:sz w:val="21"/>
              </w:rPr>
            </w:pPr>
            <w:r>
              <w:rPr>
                <w:rFonts w:ascii="宋体" w:eastAsia="宋体" w:hint="eastAsia"/>
                <w:sz w:val="21"/>
              </w:rPr>
              <w:t>机械设计课程设计</w:t>
            </w:r>
          </w:p>
        </w:tc>
        <w:tc>
          <w:tcPr>
            <w:tcW w:w="72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3"/>
              <w:ind w:left="137" w:right="111"/>
              <w:rPr>
                <w:sz w:val="21"/>
              </w:rPr>
            </w:pPr>
            <w:r>
              <w:rPr>
                <w:sz w:val="21"/>
              </w:rPr>
              <w:t>2.0</w:t>
            </w:r>
          </w:p>
        </w:tc>
        <w:tc>
          <w:tcPr>
            <w:tcW w:w="77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27"/>
              <w:ind w:left="167" w:right="140"/>
              <w:rPr>
                <w:rFonts w:ascii="宋体" w:eastAsia="宋体"/>
                <w:sz w:val="21"/>
              </w:rPr>
            </w:pPr>
            <w:r>
              <w:rPr>
                <w:sz w:val="21"/>
              </w:rPr>
              <w:t xml:space="preserve">2 </w:t>
            </w:r>
            <w:r>
              <w:rPr>
                <w:rFonts w:ascii="宋体" w:eastAsia="宋体" w:hint="eastAsia"/>
                <w:sz w:val="21"/>
              </w:rPr>
              <w:t>周</w:t>
            </w:r>
          </w:p>
        </w:tc>
        <w:tc>
          <w:tcPr>
            <w:tcW w:w="958"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27"/>
              <w:ind w:left="253" w:right="234"/>
              <w:rPr>
                <w:sz w:val="21"/>
              </w:rPr>
            </w:pPr>
            <w:r>
              <w:rPr>
                <w:rFonts w:ascii="宋体" w:eastAsia="宋体" w:hint="eastAsia"/>
                <w:sz w:val="21"/>
              </w:rPr>
              <w:t xml:space="preserve">短 </w:t>
            </w:r>
            <w:r>
              <w:rPr>
                <w:sz w:val="21"/>
              </w:rPr>
              <w:t>3</w:t>
            </w:r>
          </w:p>
        </w:tc>
        <w:tc>
          <w:tcPr>
            <w:tcW w:w="6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27"/>
              <w:ind w:left="86" w:right="67"/>
              <w:rPr>
                <w:rFonts w:ascii="宋体" w:eastAsia="宋体"/>
                <w:sz w:val="21"/>
              </w:rPr>
            </w:pPr>
            <w:r>
              <w:rPr>
                <w:rFonts w:ascii="宋体" w:eastAsia="宋体" w:hint="eastAsia"/>
                <w:sz w:val="21"/>
              </w:rPr>
              <w:t>考查</w:t>
            </w:r>
          </w:p>
        </w:tc>
        <w:tc>
          <w:tcPr>
            <w:tcW w:w="725" w:type="dxa"/>
            <w:vMerge/>
            <w:tcBorders>
              <w:top w:val="nil"/>
              <w:left w:val="single" w:sz="4" w:space="0" w:color="000000"/>
            </w:tcBorders>
          </w:tcPr>
          <w:p w:rsidR="003607F3" w:rsidRDefault="003607F3" w:rsidP="00C15483">
            <w:pPr>
              <w:rPr>
                <w:sz w:val="2"/>
                <w:szCs w:val="2"/>
              </w:rPr>
            </w:pPr>
          </w:p>
        </w:tc>
      </w:tr>
      <w:tr w:rsidR="003607F3" w:rsidTr="00C15483">
        <w:trPr>
          <w:trHeight w:val="380"/>
        </w:trPr>
        <w:tc>
          <w:tcPr>
            <w:tcW w:w="826" w:type="dxa"/>
            <w:vMerge/>
            <w:tcBorders>
              <w:top w:val="nil"/>
              <w:right w:val="single" w:sz="4" w:space="0" w:color="000000"/>
            </w:tcBorders>
          </w:tcPr>
          <w:p w:rsidR="003607F3" w:rsidRDefault="003607F3" w:rsidP="00C15483">
            <w:pPr>
              <w:rPr>
                <w:sz w:val="2"/>
                <w:szCs w:val="2"/>
              </w:rPr>
            </w:pPr>
          </w:p>
        </w:tc>
        <w:tc>
          <w:tcPr>
            <w:tcW w:w="3640" w:type="dxa"/>
            <w:gridSpan w:val="2"/>
            <w:tcBorders>
              <w:top w:val="single" w:sz="4" w:space="0" w:color="000000"/>
              <w:left w:val="single" w:sz="4" w:space="0" w:color="000000"/>
              <w:right w:val="single" w:sz="4" w:space="0" w:color="000000"/>
            </w:tcBorders>
          </w:tcPr>
          <w:p w:rsidR="003607F3" w:rsidRDefault="003607F3" w:rsidP="00C15483">
            <w:pPr>
              <w:pStyle w:val="TableParagraph"/>
              <w:spacing w:before="51"/>
              <w:ind w:left="1598" w:right="1572"/>
              <w:rPr>
                <w:rFonts w:ascii="宋体" w:eastAsia="宋体"/>
                <w:sz w:val="21"/>
              </w:rPr>
            </w:pPr>
            <w:r>
              <w:rPr>
                <w:rFonts w:ascii="宋体" w:eastAsia="宋体" w:hint="eastAsia"/>
                <w:sz w:val="21"/>
              </w:rPr>
              <w:t>小计</w:t>
            </w:r>
          </w:p>
        </w:tc>
        <w:tc>
          <w:tcPr>
            <w:tcW w:w="728" w:type="dxa"/>
            <w:tcBorders>
              <w:top w:val="single" w:sz="4" w:space="0" w:color="000000"/>
              <w:left w:val="single" w:sz="4" w:space="0" w:color="000000"/>
              <w:right w:val="single" w:sz="4" w:space="0" w:color="000000"/>
            </w:tcBorders>
          </w:tcPr>
          <w:p w:rsidR="003607F3" w:rsidRDefault="003607F3" w:rsidP="00C15483">
            <w:pPr>
              <w:pStyle w:val="TableParagraph"/>
              <w:spacing w:before="57"/>
              <w:ind w:left="21"/>
              <w:rPr>
                <w:sz w:val="21"/>
              </w:rPr>
            </w:pPr>
            <w:r>
              <w:rPr>
                <w:sz w:val="21"/>
              </w:rPr>
              <w:t>4</w:t>
            </w:r>
          </w:p>
        </w:tc>
        <w:tc>
          <w:tcPr>
            <w:tcW w:w="2420" w:type="dxa"/>
            <w:gridSpan w:val="3"/>
            <w:tcBorders>
              <w:top w:val="single" w:sz="4" w:space="0" w:color="000000"/>
              <w:left w:val="single" w:sz="4" w:space="0" w:color="000000"/>
              <w:right w:val="single" w:sz="4" w:space="0" w:color="000000"/>
            </w:tcBorders>
          </w:tcPr>
          <w:p w:rsidR="003607F3" w:rsidRDefault="003607F3" w:rsidP="00C15483">
            <w:pPr>
              <w:pStyle w:val="TableParagraph"/>
              <w:jc w:val="left"/>
              <w:rPr>
                <w:sz w:val="20"/>
              </w:rPr>
            </w:pPr>
          </w:p>
        </w:tc>
        <w:tc>
          <w:tcPr>
            <w:tcW w:w="725" w:type="dxa"/>
            <w:vMerge/>
            <w:tcBorders>
              <w:top w:val="nil"/>
              <w:left w:val="single" w:sz="4" w:space="0" w:color="000000"/>
            </w:tcBorders>
          </w:tcPr>
          <w:p w:rsidR="003607F3" w:rsidRDefault="003607F3" w:rsidP="00C15483">
            <w:pPr>
              <w:rPr>
                <w:sz w:val="2"/>
                <w:szCs w:val="2"/>
              </w:rPr>
            </w:pPr>
          </w:p>
        </w:tc>
      </w:tr>
    </w:tbl>
    <w:p w:rsidR="003607F3" w:rsidRDefault="003607F3" w:rsidP="003607F3">
      <w:pPr>
        <w:pStyle w:val="a7"/>
        <w:rPr>
          <w:sz w:val="22"/>
        </w:rPr>
      </w:pPr>
    </w:p>
    <w:p w:rsidR="003607F3" w:rsidRDefault="003607F3" w:rsidP="003607F3">
      <w:pPr>
        <w:pStyle w:val="a7"/>
        <w:spacing w:before="5"/>
        <w:rPr>
          <w:sz w:val="18"/>
        </w:rPr>
      </w:pPr>
    </w:p>
    <w:p w:rsidR="003607F3" w:rsidRDefault="003607F3" w:rsidP="003607F3">
      <w:pPr>
        <w:spacing w:before="1"/>
        <w:ind w:left="748"/>
        <w:rPr>
          <w:rFonts w:ascii="Times New Roman" w:eastAsia="Times New Roman"/>
          <w:b/>
          <w:sz w:val="24"/>
        </w:rPr>
      </w:pPr>
      <w:r>
        <w:rPr>
          <w:rFonts w:ascii="Times New Roman" w:eastAsia="Times New Roman"/>
          <w:b/>
          <w:sz w:val="24"/>
        </w:rPr>
        <w:t>(</w:t>
      </w:r>
      <w:r>
        <w:rPr>
          <w:sz w:val="24"/>
        </w:rPr>
        <w:t>三</w:t>
      </w:r>
      <w:r>
        <w:rPr>
          <w:rFonts w:ascii="Times New Roman" w:eastAsia="Times New Roman"/>
          <w:b/>
          <w:sz w:val="24"/>
        </w:rPr>
        <w:t>)</w:t>
      </w:r>
      <w:r>
        <w:rPr>
          <w:sz w:val="24"/>
        </w:rPr>
        <w:t xml:space="preserve">专业课程 </w:t>
      </w:r>
      <w:r>
        <w:rPr>
          <w:rFonts w:ascii="Times New Roman" w:eastAsia="Times New Roman"/>
          <w:b/>
          <w:sz w:val="24"/>
        </w:rPr>
        <w:t xml:space="preserve">(48 </w:t>
      </w:r>
      <w:r>
        <w:rPr>
          <w:sz w:val="24"/>
        </w:rPr>
        <w:t>学分</w:t>
      </w:r>
      <w:r>
        <w:rPr>
          <w:rFonts w:ascii="Times New Roman" w:eastAsia="Times New Roman"/>
          <w:b/>
          <w:sz w:val="24"/>
        </w:rPr>
        <w:t>)</w:t>
      </w:r>
    </w:p>
    <w:p w:rsidR="003607F3" w:rsidRDefault="003607F3" w:rsidP="003607F3">
      <w:pPr>
        <w:pStyle w:val="a7"/>
        <w:spacing w:before="7"/>
        <w:rPr>
          <w:rFonts w:ascii="Times New Roman"/>
          <w:b/>
          <w:sz w:val="11"/>
        </w:rPr>
      </w:pPr>
    </w:p>
    <w:tbl>
      <w:tblPr>
        <w:tblStyle w:val="TableNormal"/>
        <w:tblW w:w="0" w:type="auto"/>
        <w:tblInd w:w="2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19"/>
        <w:gridCol w:w="1284"/>
        <w:gridCol w:w="2926"/>
        <w:gridCol w:w="612"/>
        <w:gridCol w:w="737"/>
        <w:gridCol w:w="826"/>
        <w:gridCol w:w="687"/>
        <w:gridCol w:w="651"/>
      </w:tblGrid>
      <w:tr w:rsidR="003607F3" w:rsidTr="00C15483">
        <w:trPr>
          <w:trHeight w:val="640"/>
        </w:trPr>
        <w:tc>
          <w:tcPr>
            <w:tcW w:w="619" w:type="dxa"/>
            <w:tcBorders>
              <w:bottom w:val="single" w:sz="4" w:space="0" w:color="000000"/>
              <w:right w:val="single" w:sz="4" w:space="0" w:color="000000"/>
            </w:tcBorders>
          </w:tcPr>
          <w:p w:rsidR="003607F3" w:rsidRDefault="003607F3" w:rsidP="00C15483">
            <w:pPr>
              <w:pStyle w:val="TableParagraph"/>
              <w:spacing w:line="320" w:lineRule="atLeast"/>
              <w:ind w:left="205" w:right="74" w:hanging="106"/>
              <w:jc w:val="left"/>
              <w:rPr>
                <w:rFonts w:ascii="宋体" w:eastAsia="宋体"/>
                <w:sz w:val="21"/>
              </w:rPr>
            </w:pPr>
            <w:r>
              <w:rPr>
                <w:rFonts w:ascii="宋体" w:eastAsia="宋体" w:hint="eastAsia"/>
                <w:sz w:val="21"/>
              </w:rPr>
              <w:t>课程组</w:t>
            </w:r>
          </w:p>
        </w:tc>
        <w:tc>
          <w:tcPr>
            <w:tcW w:w="1284" w:type="dxa"/>
            <w:tcBorders>
              <w:left w:val="single" w:sz="4" w:space="0" w:color="000000"/>
              <w:bottom w:val="single" w:sz="4" w:space="0" w:color="000000"/>
              <w:right w:val="single" w:sz="4" w:space="0" w:color="000000"/>
            </w:tcBorders>
          </w:tcPr>
          <w:p w:rsidR="003607F3" w:rsidRDefault="003607F3" w:rsidP="00C15483">
            <w:pPr>
              <w:pStyle w:val="TableParagraph"/>
              <w:spacing w:before="168"/>
              <w:ind w:left="212" w:right="176"/>
              <w:rPr>
                <w:rFonts w:ascii="宋体" w:eastAsia="宋体"/>
                <w:sz w:val="21"/>
              </w:rPr>
            </w:pPr>
            <w:r>
              <w:rPr>
                <w:rFonts w:ascii="宋体" w:eastAsia="宋体" w:hint="eastAsia"/>
                <w:sz w:val="21"/>
              </w:rPr>
              <w:t>课程代码</w:t>
            </w:r>
          </w:p>
        </w:tc>
        <w:tc>
          <w:tcPr>
            <w:tcW w:w="2926" w:type="dxa"/>
            <w:tcBorders>
              <w:left w:val="single" w:sz="4" w:space="0" w:color="000000"/>
              <w:bottom w:val="single" w:sz="4" w:space="0" w:color="000000"/>
              <w:right w:val="single" w:sz="4" w:space="0" w:color="000000"/>
            </w:tcBorders>
          </w:tcPr>
          <w:p w:rsidR="003607F3" w:rsidRDefault="003607F3" w:rsidP="00C15483">
            <w:pPr>
              <w:pStyle w:val="TableParagraph"/>
              <w:spacing w:before="2"/>
              <w:jc w:val="left"/>
              <w:rPr>
                <w:b/>
                <w:sz w:val="18"/>
              </w:rPr>
            </w:pPr>
          </w:p>
          <w:p w:rsidR="003607F3" w:rsidRDefault="003607F3" w:rsidP="00C15483">
            <w:pPr>
              <w:pStyle w:val="TableParagraph"/>
              <w:ind w:left="1033" w:right="1002"/>
              <w:rPr>
                <w:rFonts w:ascii="宋体" w:eastAsia="宋体"/>
                <w:sz w:val="21"/>
              </w:rPr>
            </w:pPr>
            <w:r>
              <w:rPr>
                <w:rFonts w:ascii="宋体" w:eastAsia="宋体" w:hint="eastAsia"/>
                <w:sz w:val="21"/>
              </w:rPr>
              <w:t>课程名称</w:t>
            </w:r>
          </w:p>
        </w:tc>
        <w:tc>
          <w:tcPr>
            <w:tcW w:w="612" w:type="dxa"/>
            <w:tcBorders>
              <w:left w:val="single" w:sz="4" w:space="0" w:color="000000"/>
              <w:bottom w:val="single" w:sz="4" w:space="0" w:color="000000"/>
              <w:right w:val="single" w:sz="4" w:space="0" w:color="000000"/>
            </w:tcBorders>
          </w:tcPr>
          <w:p w:rsidR="003607F3" w:rsidRDefault="003607F3" w:rsidP="00C15483">
            <w:pPr>
              <w:pStyle w:val="TableParagraph"/>
              <w:spacing w:before="2"/>
              <w:jc w:val="left"/>
              <w:rPr>
                <w:b/>
                <w:sz w:val="18"/>
              </w:rPr>
            </w:pPr>
          </w:p>
          <w:p w:rsidR="003607F3" w:rsidRDefault="003607F3" w:rsidP="00C15483">
            <w:pPr>
              <w:pStyle w:val="TableParagraph"/>
              <w:ind w:left="86" w:right="56"/>
              <w:rPr>
                <w:rFonts w:ascii="宋体" w:eastAsia="宋体"/>
                <w:sz w:val="21"/>
              </w:rPr>
            </w:pPr>
            <w:r>
              <w:rPr>
                <w:rFonts w:ascii="宋体" w:eastAsia="宋体" w:hint="eastAsia"/>
                <w:sz w:val="21"/>
              </w:rPr>
              <w:t>学分</w:t>
            </w:r>
          </w:p>
        </w:tc>
        <w:tc>
          <w:tcPr>
            <w:tcW w:w="737" w:type="dxa"/>
            <w:tcBorders>
              <w:left w:val="single" w:sz="4" w:space="0" w:color="000000"/>
              <w:bottom w:val="single" w:sz="4" w:space="0" w:color="000000"/>
              <w:right w:val="single" w:sz="4" w:space="0" w:color="000000"/>
            </w:tcBorders>
          </w:tcPr>
          <w:p w:rsidR="003607F3" w:rsidRDefault="003607F3" w:rsidP="00C15483">
            <w:pPr>
              <w:pStyle w:val="TableParagraph"/>
              <w:spacing w:line="320" w:lineRule="atLeast"/>
              <w:ind w:left="167" w:right="135" w:firstLine="105"/>
              <w:jc w:val="left"/>
              <w:rPr>
                <w:rFonts w:ascii="宋体" w:eastAsia="宋体"/>
                <w:sz w:val="21"/>
              </w:rPr>
            </w:pPr>
            <w:r>
              <w:rPr>
                <w:rFonts w:ascii="宋体" w:eastAsia="宋体" w:hint="eastAsia"/>
                <w:sz w:val="21"/>
              </w:rPr>
              <w:t>总学时</w:t>
            </w:r>
          </w:p>
        </w:tc>
        <w:tc>
          <w:tcPr>
            <w:tcW w:w="826" w:type="dxa"/>
            <w:tcBorders>
              <w:left w:val="single" w:sz="4" w:space="0" w:color="000000"/>
              <w:bottom w:val="single" w:sz="4" w:space="0" w:color="000000"/>
              <w:right w:val="single" w:sz="4" w:space="0" w:color="000000"/>
            </w:tcBorders>
          </w:tcPr>
          <w:p w:rsidR="003607F3" w:rsidRDefault="003607F3" w:rsidP="00C15483">
            <w:pPr>
              <w:pStyle w:val="TableParagraph"/>
              <w:spacing w:line="320" w:lineRule="atLeast"/>
              <w:ind w:left="104" w:right="75"/>
              <w:jc w:val="left"/>
              <w:rPr>
                <w:rFonts w:ascii="宋体" w:eastAsia="宋体"/>
                <w:sz w:val="21"/>
              </w:rPr>
            </w:pPr>
            <w:r>
              <w:rPr>
                <w:rFonts w:ascii="宋体" w:eastAsia="宋体" w:hint="eastAsia"/>
                <w:sz w:val="21"/>
              </w:rPr>
              <w:t>建议修读学期</w:t>
            </w:r>
          </w:p>
        </w:tc>
        <w:tc>
          <w:tcPr>
            <w:tcW w:w="687" w:type="dxa"/>
            <w:tcBorders>
              <w:left w:val="single" w:sz="4" w:space="0" w:color="000000"/>
              <w:bottom w:val="single" w:sz="4" w:space="0" w:color="000000"/>
              <w:right w:val="single" w:sz="4" w:space="0" w:color="000000"/>
            </w:tcBorders>
          </w:tcPr>
          <w:p w:rsidR="003607F3" w:rsidRDefault="003607F3" w:rsidP="00C15483">
            <w:pPr>
              <w:pStyle w:val="TableParagraph"/>
              <w:spacing w:line="320" w:lineRule="atLeast"/>
              <w:ind w:left="140" w:right="112"/>
              <w:jc w:val="left"/>
              <w:rPr>
                <w:rFonts w:ascii="宋体" w:eastAsia="宋体"/>
                <w:sz w:val="21"/>
              </w:rPr>
            </w:pPr>
            <w:r>
              <w:rPr>
                <w:rFonts w:ascii="宋体" w:eastAsia="宋体" w:hint="eastAsia"/>
                <w:sz w:val="21"/>
              </w:rPr>
              <w:t>考核方式</w:t>
            </w:r>
          </w:p>
        </w:tc>
        <w:tc>
          <w:tcPr>
            <w:tcW w:w="651" w:type="dxa"/>
            <w:tcBorders>
              <w:left w:val="single" w:sz="4" w:space="0" w:color="000000"/>
              <w:bottom w:val="single" w:sz="4" w:space="0" w:color="000000"/>
            </w:tcBorders>
          </w:tcPr>
          <w:p w:rsidR="003607F3" w:rsidRDefault="003607F3" w:rsidP="00C15483">
            <w:pPr>
              <w:pStyle w:val="TableParagraph"/>
              <w:spacing w:line="320" w:lineRule="atLeast"/>
              <w:ind w:left="123" w:right="83"/>
              <w:jc w:val="left"/>
              <w:rPr>
                <w:rFonts w:ascii="宋体" w:eastAsia="宋体"/>
                <w:sz w:val="21"/>
              </w:rPr>
            </w:pPr>
            <w:r>
              <w:rPr>
                <w:rFonts w:ascii="宋体" w:eastAsia="宋体" w:hint="eastAsia"/>
                <w:sz w:val="21"/>
              </w:rPr>
              <w:t>要求学分</w:t>
            </w:r>
          </w:p>
        </w:tc>
      </w:tr>
      <w:tr w:rsidR="003607F3" w:rsidTr="00C15483">
        <w:trPr>
          <w:trHeight w:val="330"/>
        </w:trPr>
        <w:tc>
          <w:tcPr>
            <w:tcW w:w="619" w:type="dxa"/>
            <w:vMerge w:val="restart"/>
            <w:tcBorders>
              <w:top w:val="single" w:sz="4" w:space="0" w:color="000000"/>
              <w:right w:val="single" w:sz="4" w:space="0" w:color="000000"/>
            </w:tcBorders>
          </w:tcPr>
          <w:p w:rsidR="003607F3" w:rsidRDefault="003607F3" w:rsidP="00C15483">
            <w:pPr>
              <w:pStyle w:val="TableParagraph"/>
              <w:spacing w:before="127"/>
              <w:ind w:left="18"/>
              <w:rPr>
                <w:sz w:val="21"/>
              </w:rPr>
            </w:pPr>
            <w:r>
              <w:rPr>
                <w:sz w:val="21"/>
              </w:rPr>
              <w:t>1</w:t>
            </w:r>
          </w:p>
          <w:p w:rsidR="003607F3" w:rsidRDefault="003607F3" w:rsidP="00C15483">
            <w:pPr>
              <w:pStyle w:val="TableParagraph"/>
              <w:spacing w:before="26" w:line="247" w:lineRule="auto"/>
              <w:ind w:left="100" w:right="74"/>
              <w:rPr>
                <w:rFonts w:ascii="宋体" w:eastAsia="宋体"/>
                <w:sz w:val="21"/>
              </w:rPr>
            </w:pPr>
            <w:r>
              <w:rPr>
                <w:rFonts w:ascii="宋体" w:eastAsia="宋体" w:hint="eastAsia"/>
                <w:sz w:val="21"/>
              </w:rPr>
              <w:t>专业核心</w:t>
            </w:r>
          </w:p>
        </w:tc>
        <w:tc>
          <w:tcPr>
            <w:tcW w:w="12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12" w:right="179"/>
              <w:rPr>
                <w:sz w:val="21"/>
              </w:rPr>
            </w:pPr>
            <w:r>
              <w:rPr>
                <w:sz w:val="21"/>
              </w:rPr>
              <w:t>11000050</w:t>
            </w:r>
          </w:p>
        </w:tc>
        <w:tc>
          <w:tcPr>
            <w:tcW w:w="29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line="266" w:lineRule="exact"/>
              <w:ind w:left="93"/>
              <w:jc w:val="left"/>
              <w:rPr>
                <w:rFonts w:ascii="宋体" w:eastAsia="宋体"/>
                <w:sz w:val="21"/>
              </w:rPr>
            </w:pPr>
            <w:r>
              <w:rPr>
                <w:rFonts w:ascii="宋体" w:eastAsia="宋体" w:hint="eastAsia"/>
                <w:sz w:val="21"/>
              </w:rPr>
              <w:t>传热学</w:t>
            </w:r>
          </w:p>
        </w:tc>
        <w:tc>
          <w:tcPr>
            <w:tcW w:w="61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81" w:right="56"/>
              <w:rPr>
                <w:sz w:val="21"/>
              </w:rPr>
            </w:pPr>
            <w:r>
              <w:rPr>
                <w:sz w:val="21"/>
              </w:rPr>
              <w:t>4.0</w:t>
            </w:r>
          </w:p>
        </w:tc>
        <w:tc>
          <w:tcPr>
            <w:tcW w:w="73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34" w:right="9"/>
              <w:rPr>
                <w:sz w:val="21"/>
              </w:rPr>
            </w:pPr>
            <w:r>
              <w:rPr>
                <w:sz w:val="21"/>
              </w:rPr>
              <w:t>64</w:t>
            </w:r>
          </w:p>
        </w:tc>
        <w:tc>
          <w:tcPr>
            <w:tcW w:w="8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2"/>
              <w:rPr>
                <w:sz w:val="21"/>
              </w:rPr>
            </w:pPr>
            <w:r>
              <w:rPr>
                <w:sz w:val="21"/>
              </w:rPr>
              <w:t>5</w:t>
            </w:r>
          </w:p>
        </w:tc>
        <w:tc>
          <w:tcPr>
            <w:tcW w:w="6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line="266" w:lineRule="exact"/>
              <w:ind w:left="120" w:right="94"/>
              <w:rPr>
                <w:rFonts w:ascii="宋体" w:eastAsia="宋体"/>
                <w:sz w:val="21"/>
              </w:rPr>
            </w:pPr>
            <w:r>
              <w:rPr>
                <w:rFonts w:ascii="宋体" w:eastAsia="宋体" w:hint="eastAsia"/>
                <w:sz w:val="21"/>
              </w:rPr>
              <w:t>考试</w:t>
            </w:r>
          </w:p>
        </w:tc>
        <w:tc>
          <w:tcPr>
            <w:tcW w:w="651" w:type="dxa"/>
            <w:vMerge w:val="restart"/>
            <w:tcBorders>
              <w:top w:val="single" w:sz="4" w:space="0" w:color="000000"/>
              <w:left w:val="single" w:sz="4" w:space="0" w:color="000000"/>
            </w:tcBorders>
          </w:tcPr>
          <w:p w:rsidR="003607F3" w:rsidRDefault="003607F3" w:rsidP="00C15483">
            <w:pPr>
              <w:pStyle w:val="TableParagraph"/>
              <w:jc w:val="left"/>
              <w:rPr>
                <w:b/>
              </w:rPr>
            </w:pPr>
          </w:p>
          <w:p w:rsidR="003607F3" w:rsidRDefault="003607F3" w:rsidP="00C15483">
            <w:pPr>
              <w:pStyle w:val="TableParagraph"/>
              <w:spacing w:before="155"/>
              <w:ind w:left="226"/>
              <w:jc w:val="left"/>
              <w:rPr>
                <w:sz w:val="21"/>
              </w:rPr>
            </w:pPr>
            <w:r>
              <w:rPr>
                <w:sz w:val="21"/>
              </w:rPr>
              <w:t>16</w:t>
            </w:r>
          </w:p>
        </w:tc>
      </w:tr>
      <w:tr w:rsidR="003607F3" w:rsidTr="00C15483">
        <w:trPr>
          <w:trHeight w:val="320"/>
        </w:trPr>
        <w:tc>
          <w:tcPr>
            <w:tcW w:w="619" w:type="dxa"/>
            <w:vMerge/>
            <w:tcBorders>
              <w:top w:val="nil"/>
              <w:right w:val="single" w:sz="4" w:space="0" w:color="000000"/>
            </w:tcBorders>
          </w:tcPr>
          <w:p w:rsidR="003607F3" w:rsidRDefault="003607F3" w:rsidP="00C15483">
            <w:pPr>
              <w:rPr>
                <w:sz w:val="2"/>
                <w:szCs w:val="2"/>
              </w:rPr>
            </w:pPr>
          </w:p>
        </w:tc>
        <w:tc>
          <w:tcPr>
            <w:tcW w:w="12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8"/>
              <w:ind w:left="212" w:right="179"/>
              <w:rPr>
                <w:sz w:val="21"/>
              </w:rPr>
            </w:pPr>
            <w:r>
              <w:rPr>
                <w:sz w:val="21"/>
              </w:rPr>
              <w:t>11002060</w:t>
            </w:r>
          </w:p>
        </w:tc>
        <w:tc>
          <w:tcPr>
            <w:tcW w:w="29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4" w:line="266" w:lineRule="exact"/>
              <w:ind w:left="93"/>
              <w:jc w:val="left"/>
              <w:rPr>
                <w:sz w:val="21"/>
              </w:rPr>
            </w:pPr>
            <w:r>
              <w:rPr>
                <w:rFonts w:ascii="宋体" w:eastAsia="宋体" w:hint="eastAsia"/>
                <w:sz w:val="21"/>
              </w:rPr>
              <w:t>传热学</w:t>
            </w:r>
            <w:r>
              <w:rPr>
                <w:sz w:val="21"/>
              </w:rPr>
              <w:t>(</w:t>
            </w:r>
            <w:r>
              <w:rPr>
                <w:rFonts w:ascii="宋体" w:eastAsia="宋体" w:hint="eastAsia"/>
                <w:sz w:val="21"/>
              </w:rPr>
              <w:t>全英</w:t>
            </w:r>
            <w:r>
              <w:rPr>
                <w:sz w:val="21"/>
              </w:rPr>
              <w:t>)</w:t>
            </w:r>
          </w:p>
        </w:tc>
        <w:tc>
          <w:tcPr>
            <w:tcW w:w="61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8"/>
              <w:ind w:left="81" w:right="56"/>
              <w:rPr>
                <w:sz w:val="21"/>
              </w:rPr>
            </w:pPr>
            <w:r>
              <w:rPr>
                <w:sz w:val="21"/>
              </w:rPr>
              <w:t>4.0</w:t>
            </w:r>
          </w:p>
        </w:tc>
        <w:tc>
          <w:tcPr>
            <w:tcW w:w="73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8"/>
              <w:ind w:left="34" w:right="9"/>
              <w:rPr>
                <w:sz w:val="21"/>
              </w:rPr>
            </w:pPr>
            <w:r>
              <w:rPr>
                <w:sz w:val="21"/>
              </w:rPr>
              <w:t>64</w:t>
            </w:r>
          </w:p>
        </w:tc>
        <w:tc>
          <w:tcPr>
            <w:tcW w:w="8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8"/>
              <w:ind w:left="22"/>
              <w:rPr>
                <w:sz w:val="21"/>
              </w:rPr>
            </w:pPr>
            <w:r>
              <w:rPr>
                <w:sz w:val="21"/>
              </w:rPr>
              <w:t>5</w:t>
            </w:r>
          </w:p>
        </w:tc>
        <w:tc>
          <w:tcPr>
            <w:tcW w:w="6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4" w:line="266" w:lineRule="exact"/>
              <w:ind w:left="120" w:right="94"/>
              <w:rPr>
                <w:rFonts w:ascii="宋体" w:eastAsia="宋体"/>
                <w:sz w:val="21"/>
              </w:rPr>
            </w:pPr>
            <w:r>
              <w:rPr>
                <w:rFonts w:ascii="宋体" w:eastAsia="宋体" w:hint="eastAsia"/>
                <w:sz w:val="21"/>
              </w:rPr>
              <w:t>考试</w:t>
            </w:r>
          </w:p>
        </w:tc>
        <w:tc>
          <w:tcPr>
            <w:tcW w:w="651" w:type="dxa"/>
            <w:vMerge/>
            <w:tcBorders>
              <w:top w:val="nil"/>
              <w:left w:val="single" w:sz="4" w:space="0" w:color="000000"/>
            </w:tcBorders>
          </w:tcPr>
          <w:p w:rsidR="003607F3" w:rsidRDefault="003607F3" w:rsidP="00C15483">
            <w:pPr>
              <w:rPr>
                <w:sz w:val="2"/>
                <w:szCs w:val="2"/>
              </w:rPr>
            </w:pPr>
          </w:p>
        </w:tc>
      </w:tr>
      <w:tr w:rsidR="003607F3" w:rsidTr="00C15483">
        <w:trPr>
          <w:trHeight w:val="327"/>
        </w:trPr>
        <w:tc>
          <w:tcPr>
            <w:tcW w:w="619" w:type="dxa"/>
            <w:vMerge/>
            <w:tcBorders>
              <w:top w:val="nil"/>
              <w:right w:val="single" w:sz="4" w:space="0" w:color="000000"/>
            </w:tcBorders>
          </w:tcPr>
          <w:p w:rsidR="003607F3" w:rsidRDefault="003607F3" w:rsidP="00C15483">
            <w:pPr>
              <w:rPr>
                <w:sz w:val="2"/>
                <w:szCs w:val="2"/>
              </w:rPr>
            </w:pPr>
          </w:p>
        </w:tc>
        <w:tc>
          <w:tcPr>
            <w:tcW w:w="1284" w:type="dxa"/>
            <w:tcBorders>
              <w:top w:val="single" w:sz="4" w:space="0" w:color="000000"/>
              <w:left w:val="single" w:sz="4" w:space="0" w:color="000000"/>
              <w:right w:val="single" w:sz="4" w:space="0" w:color="000000"/>
            </w:tcBorders>
          </w:tcPr>
          <w:p w:rsidR="003607F3" w:rsidRDefault="003607F3" w:rsidP="00C15483">
            <w:pPr>
              <w:pStyle w:val="TableParagraph"/>
              <w:spacing w:before="48"/>
              <w:ind w:left="212" w:right="179"/>
              <w:rPr>
                <w:sz w:val="21"/>
              </w:rPr>
            </w:pPr>
            <w:r>
              <w:rPr>
                <w:sz w:val="21"/>
              </w:rPr>
              <w:t>11000740</w:t>
            </w:r>
          </w:p>
        </w:tc>
        <w:tc>
          <w:tcPr>
            <w:tcW w:w="2926" w:type="dxa"/>
            <w:tcBorders>
              <w:top w:val="single" w:sz="4" w:space="0" w:color="000000"/>
              <w:left w:val="single" w:sz="4" w:space="0" w:color="000000"/>
              <w:right w:val="single" w:sz="4" w:space="0" w:color="000000"/>
            </w:tcBorders>
          </w:tcPr>
          <w:p w:rsidR="003607F3" w:rsidRDefault="003607F3" w:rsidP="00C15483">
            <w:pPr>
              <w:pStyle w:val="TableParagraph"/>
              <w:spacing w:before="34"/>
              <w:ind w:left="93"/>
              <w:jc w:val="left"/>
              <w:rPr>
                <w:rFonts w:ascii="宋体" w:eastAsia="宋体"/>
                <w:sz w:val="21"/>
              </w:rPr>
            </w:pPr>
            <w:r>
              <w:rPr>
                <w:rFonts w:ascii="宋体" w:eastAsia="宋体" w:hint="eastAsia"/>
                <w:sz w:val="21"/>
              </w:rPr>
              <w:t>燃烧学</w:t>
            </w:r>
          </w:p>
        </w:tc>
        <w:tc>
          <w:tcPr>
            <w:tcW w:w="612" w:type="dxa"/>
            <w:tcBorders>
              <w:top w:val="single" w:sz="4" w:space="0" w:color="000000"/>
              <w:left w:val="single" w:sz="4" w:space="0" w:color="000000"/>
              <w:right w:val="single" w:sz="4" w:space="0" w:color="000000"/>
            </w:tcBorders>
          </w:tcPr>
          <w:p w:rsidR="003607F3" w:rsidRDefault="003607F3" w:rsidP="00C15483">
            <w:pPr>
              <w:pStyle w:val="TableParagraph"/>
              <w:spacing w:before="48"/>
              <w:ind w:left="81" w:right="56"/>
              <w:rPr>
                <w:sz w:val="21"/>
              </w:rPr>
            </w:pPr>
            <w:r>
              <w:rPr>
                <w:sz w:val="21"/>
              </w:rPr>
              <w:t>4.0</w:t>
            </w:r>
          </w:p>
        </w:tc>
        <w:tc>
          <w:tcPr>
            <w:tcW w:w="737" w:type="dxa"/>
            <w:tcBorders>
              <w:top w:val="single" w:sz="4" w:space="0" w:color="000000"/>
              <w:left w:val="single" w:sz="4" w:space="0" w:color="000000"/>
              <w:right w:val="single" w:sz="4" w:space="0" w:color="000000"/>
            </w:tcBorders>
          </w:tcPr>
          <w:p w:rsidR="003607F3" w:rsidRDefault="003607F3" w:rsidP="00C15483">
            <w:pPr>
              <w:pStyle w:val="TableParagraph"/>
              <w:spacing w:before="48"/>
              <w:ind w:left="34" w:right="9"/>
              <w:rPr>
                <w:sz w:val="21"/>
              </w:rPr>
            </w:pPr>
            <w:r>
              <w:rPr>
                <w:sz w:val="21"/>
              </w:rPr>
              <w:t>64</w:t>
            </w:r>
          </w:p>
        </w:tc>
        <w:tc>
          <w:tcPr>
            <w:tcW w:w="826" w:type="dxa"/>
            <w:tcBorders>
              <w:top w:val="single" w:sz="4" w:space="0" w:color="000000"/>
              <w:left w:val="single" w:sz="4" w:space="0" w:color="000000"/>
              <w:right w:val="single" w:sz="4" w:space="0" w:color="000000"/>
            </w:tcBorders>
          </w:tcPr>
          <w:p w:rsidR="003607F3" w:rsidRDefault="003607F3" w:rsidP="00C15483">
            <w:pPr>
              <w:pStyle w:val="TableParagraph"/>
              <w:spacing w:before="48"/>
              <w:ind w:left="22"/>
              <w:rPr>
                <w:sz w:val="21"/>
              </w:rPr>
            </w:pPr>
            <w:r>
              <w:rPr>
                <w:sz w:val="21"/>
              </w:rPr>
              <w:t>5</w:t>
            </w:r>
          </w:p>
        </w:tc>
        <w:tc>
          <w:tcPr>
            <w:tcW w:w="687" w:type="dxa"/>
            <w:tcBorders>
              <w:top w:val="single" w:sz="4" w:space="0" w:color="000000"/>
              <w:left w:val="single" w:sz="4" w:space="0" w:color="000000"/>
              <w:right w:val="single" w:sz="4" w:space="0" w:color="000000"/>
            </w:tcBorders>
          </w:tcPr>
          <w:p w:rsidR="003607F3" w:rsidRDefault="003607F3" w:rsidP="00C15483">
            <w:pPr>
              <w:pStyle w:val="TableParagraph"/>
              <w:spacing w:before="34"/>
              <w:ind w:left="120" w:right="94"/>
              <w:rPr>
                <w:rFonts w:ascii="宋体" w:eastAsia="宋体"/>
                <w:sz w:val="21"/>
              </w:rPr>
            </w:pPr>
            <w:r>
              <w:rPr>
                <w:rFonts w:ascii="宋体" w:eastAsia="宋体" w:hint="eastAsia"/>
                <w:sz w:val="21"/>
              </w:rPr>
              <w:t>考试</w:t>
            </w:r>
          </w:p>
        </w:tc>
        <w:tc>
          <w:tcPr>
            <w:tcW w:w="651" w:type="dxa"/>
            <w:vMerge/>
            <w:tcBorders>
              <w:top w:val="nil"/>
              <w:left w:val="single" w:sz="4" w:space="0" w:color="000000"/>
            </w:tcBorders>
          </w:tcPr>
          <w:p w:rsidR="003607F3" w:rsidRDefault="003607F3" w:rsidP="00C15483">
            <w:pPr>
              <w:rPr>
                <w:sz w:val="2"/>
                <w:szCs w:val="2"/>
              </w:rPr>
            </w:pPr>
          </w:p>
        </w:tc>
      </w:tr>
      <w:tr w:rsidR="003607F3" w:rsidTr="00C15483">
        <w:trPr>
          <w:trHeight w:val="640"/>
        </w:trPr>
        <w:tc>
          <w:tcPr>
            <w:tcW w:w="619" w:type="dxa"/>
            <w:tcBorders>
              <w:bottom w:val="single" w:sz="4" w:space="0" w:color="000000"/>
              <w:right w:val="single" w:sz="4" w:space="0" w:color="000000"/>
            </w:tcBorders>
          </w:tcPr>
          <w:p w:rsidR="003607F3" w:rsidRDefault="003607F3" w:rsidP="00C15483">
            <w:pPr>
              <w:pStyle w:val="TableParagraph"/>
              <w:spacing w:before="1" w:line="322" w:lineRule="exact"/>
              <w:ind w:left="205" w:right="74" w:hanging="106"/>
              <w:jc w:val="left"/>
              <w:rPr>
                <w:rFonts w:ascii="宋体" w:eastAsia="宋体"/>
                <w:sz w:val="21"/>
              </w:rPr>
            </w:pPr>
            <w:r>
              <w:rPr>
                <w:rFonts w:ascii="宋体" w:eastAsia="宋体" w:hint="eastAsia"/>
                <w:sz w:val="21"/>
              </w:rPr>
              <w:t>课程组</w:t>
            </w:r>
          </w:p>
        </w:tc>
        <w:tc>
          <w:tcPr>
            <w:tcW w:w="1284" w:type="dxa"/>
            <w:tcBorders>
              <w:left w:val="single" w:sz="4" w:space="0" w:color="000000"/>
              <w:bottom w:val="single" w:sz="4" w:space="0" w:color="000000"/>
              <w:right w:val="single" w:sz="4" w:space="0" w:color="000000"/>
            </w:tcBorders>
          </w:tcPr>
          <w:p w:rsidR="003607F3" w:rsidRDefault="003607F3" w:rsidP="00C15483">
            <w:pPr>
              <w:pStyle w:val="TableParagraph"/>
              <w:spacing w:before="168"/>
              <w:ind w:left="212" w:right="176"/>
              <w:rPr>
                <w:rFonts w:ascii="宋体" w:eastAsia="宋体"/>
                <w:sz w:val="21"/>
              </w:rPr>
            </w:pPr>
            <w:r>
              <w:rPr>
                <w:rFonts w:ascii="宋体" w:eastAsia="宋体" w:hint="eastAsia"/>
                <w:sz w:val="21"/>
              </w:rPr>
              <w:t>课程代码</w:t>
            </w:r>
          </w:p>
        </w:tc>
        <w:tc>
          <w:tcPr>
            <w:tcW w:w="2926" w:type="dxa"/>
            <w:tcBorders>
              <w:left w:val="single" w:sz="4" w:space="0" w:color="000000"/>
              <w:bottom w:val="single" w:sz="4" w:space="0" w:color="000000"/>
              <w:right w:val="single" w:sz="4" w:space="0" w:color="000000"/>
            </w:tcBorders>
          </w:tcPr>
          <w:p w:rsidR="003607F3" w:rsidRDefault="003607F3" w:rsidP="00C15483">
            <w:pPr>
              <w:pStyle w:val="TableParagraph"/>
              <w:spacing w:before="4"/>
              <w:jc w:val="left"/>
              <w:rPr>
                <w:rFonts w:ascii="宋体"/>
                <w:sz w:val="16"/>
              </w:rPr>
            </w:pPr>
          </w:p>
          <w:p w:rsidR="003607F3" w:rsidRDefault="003607F3" w:rsidP="00C15483">
            <w:pPr>
              <w:pStyle w:val="TableParagraph"/>
              <w:ind w:left="1033" w:right="1002"/>
              <w:rPr>
                <w:rFonts w:ascii="宋体" w:eastAsia="宋体"/>
                <w:sz w:val="21"/>
              </w:rPr>
            </w:pPr>
            <w:r>
              <w:rPr>
                <w:rFonts w:ascii="宋体" w:eastAsia="宋体" w:hint="eastAsia"/>
                <w:sz w:val="21"/>
              </w:rPr>
              <w:t>课程名称</w:t>
            </w:r>
          </w:p>
        </w:tc>
        <w:tc>
          <w:tcPr>
            <w:tcW w:w="612" w:type="dxa"/>
            <w:tcBorders>
              <w:left w:val="single" w:sz="4" w:space="0" w:color="000000"/>
              <w:bottom w:val="single" w:sz="4" w:space="0" w:color="000000"/>
              <w:right w:val="single" w:sz="4" w:space="0" w:color="000000"/>
            </w:tcBorders>
          </w:tcPr>
          <w:p w:rsidR="003607F3" w:rsidRDefault="003607F3" w:rsidP="00C15483">
            <w:pPr>
              <w:pStyle w:val="TableParagraph"/>
              <w:spacing w:before="4"/>
              <w:jc w:val="left"/>
              <w:rPr>
                <w:rFonts w:ascii="宋体"/>
                <w:sz w:val="16"/>
              </w:rPr>
            </w:pPr>
          </w:p>
          <w:p w:rsidR="003607F3" w:rsidRDefault="003607F3" w:rsidP="00C15483">
            <w:pPr>
              <w:pStyle w:val="TableParagraph"/>
              <w:ind w:left="86" w:right="56"/>
              <w:rPr>
                <w:rFonts w:ascii="宋体" w:eastAsia="宋体"/>
                <w:sz w:val="21"/>
              </w:rPr>
            </w:pPr>
            <w:r>
              <w:rPr>
                <w:rFonts w:ascii="宋体" w:eastAsia="宋体" w:hint="eastAsia"/>
                <w:sz w:val="21"/>
              </w:rPr>
              <w:t>学分</w:t>
            </w:r>
          </w:p>
        </w:tc>
        <w:tc>
          <w:tcPr>
            <w:tcW w:w="737" w:type="dxa"/>
            <w:tcBorders>
              <w:left w:val="single" w:sz="4" w:space="0" w:color="000000"/>
              <w:bottom w:val="single" w:sz="4" w:space="0" w:color="000000"/>
              <w:right w:val="single" w:sz="4" w:space="0" w:color="000000"/>
            </w:tcBorders>
          </w:tcPr>
          <w:p w:rsidR="003607F3" w:rsidRDefault="003607F3" w:rsidP="00C15483">
            <w:pPr>
              <w:pStyle w:val="TableParagraph"/>
              <w:spacing w:before="1" w:line="322" w:lineRule="exact"/>
              <w:ind w:left="167" w:right="135" w:firstLine="105"/>
              <w:jc w:val="left"/>
              <w:rPr>
                <w:rFonts w:ascii="宋体" w:eastAsia="宋体"/>
                <w:sz w:val="21"/>
              </w:rPr>
            </w:pPr>
            <w:r>
              <w:rPr>
                <w:rFonts w:ascii="宋体" w:eastAsia="宋体" w:hint="eastAsia"/>
                <w:sz w:val="21"/>
              </w:rPr>
              <w:t>总学时</w:t>
            </w:r>
          </w:p>
        </w:tc>
        <w:tc>
          <w:tcPr>
            <w:tcW w:w="826" w:type="dxa"/>
            <w:tcBorders>
              <w:left w:val="single" w:sz="4" w:space="0" w:color="000000"/>
              <w:bottom w:val="single" w:sz="4" w:space="0" w:color="000000"/>
              <w:right w:val="single" w:sz="4" w:space="0" w:color="000000"/>
            </w:tcBorders>
          </w:tcPr>
          <w:p w:rsidR="003607F3" w:rsidRDefault="003607F3" w:rsidP="00C15483">
            <w:pPr>
              <w:pStyle w:val="TableParagraph"/>
              <w:spacing w:before="1" w:line="322" w:lineRule="exact"/>
              <w:ind w:left="104" w:right="75"/>
              <w:jc w:val="left"/>
              <w:rPr>
                <w:rFonts w:ascii="宋体" w:eastAsia="宋体"/>
                <w:sz w:val="21"/>
              </w:rPr>
            </w:pPr>
            <w:r>
              <w:rPr>
                <w:rFonts w:ascii="宋体" w:eastAsia="宋体" w:hint="eastAsia"/>
                <w:sz w:val="21"/>
              </w:rPr>
              <w:t>建议修读学期</w:t>
            </w:r>
          </w:p>
        </w:tc>
        <w:tc>
          <w:tcPr>
            <w:tcW w:w="687" w:type="dxa"/>
            <w:tcBorders>
              <w:left w:val="single" w:sz="4" w:space="0" w:color="000000"/>
              <w:bottom w:val="single" w:sz="4" w:space="0" w:color="000000"/>
              <w:right w:val="single" w:sz="4" w:space="0" w:color="000000"/>
            </w:tcBorders>
          </w:tcPr>
          <w:p w:rsidR="003607F3" w:rsidRDefault="003607F3" w:rsidP="00C15483">
            <w:pPr>
              <w:pStyle w:val="TableParagraph"/>
              <w:spacing w:before="1" w:line="322" w:lineRule="exact"/>
              <w:ind w:left="140" w:right="112"/>
              <w:jc w:val="left"/>
              <w:rPr>
                <w:rFonts w:ascii="宋体" w:eastAsia="宋体"/>
                <w:sz w:val="21"/>
              </w:rPr>
            </w:pPr>
            <w:r>
              <w:rPr>
                <w:rFonts w:ascii="宋体" w:eastAsia="宋体" w:hint="eastAsia"/>
                <w:sz w:val="21"/>
              </w:rPr>
              <w:t>考核方式</w:t>
            </w:r>
          </w:p>
        </w:tc>
        <w:tc>
          <w:tcPr>
            <w:tcW w:w="651" w:type="dxa"/>
            <w:tcBorders>
              <w:left w:val="single" w:sz="4" w:space="0" w:color="000000"/>
              <w:bottom w:val="single" w:sz="4" w:space="0" w:color="000000"/>
            </w:tcBorders>
          </w:tcPr>
          <w:p w:rsidR="003607F3" w:rsidRDefault="003607F3" w:rsidP="00C15483">
            <w:pPr>
              <w:pStyle w:val="TableParagraph"/>
              <w:spacing w:before="1" w:line="322" w:lineRule="exact"/>
              <w:ind w:left="123" w:right="83"/>
              <w:jc w:val="left"/>
              <w:rPr>
                <w:rFonts w:ascii="宋体" w:eastAsia="宋体"/>
                <w:sz w:val="21"/>
              </w:rPr>
            </w:pPr>
            <w:r>
              <w:rPr>
                <w:rFonts w:ascii="宋体" w:eastAsia="宋体" w:hint="eastAsia"/>
                <w:sz w:val="21"/>
              </w:rPr>
              <w:t>要求学分</w:t>
            </w:r>
          </w:p>
        </w:tc>
      </w:tr>
      <w:tr w:rsidR="003607F3" w:rsidTr="00C15483">
        <w:trPr>
          <w:trHeight w:val="335"/>
        </w:trPr>
        <w:tc>
          <w:tcPr>
            <w:tcW w:w="619" w:type="dxa"/>
            <w:vMerge w:val="restart"/>
            <w:tcBorders>
              <w:top w:val="single" w:sz="4" w:space="0" w:color="000000"/>
              <w:bottom w:val="single" w:sz="4" w:space="0" w:color="000000"/>
              <w:right w:val="single" w:sz="4" w:space="0" w:color="000000"/>
            </w:tcBorders>
          </w:tcPr>
          <w:p w:rsidR="003607F3" w:rsidRDefault="003607F3" w:rsidP="00C15483">
            <w:pPr>
              <w:pStyle w:val="TableParagraph"/>
              <w:spacing w:before="8"/>
              <w:ind w:left="100"/>
              <w:jc w:val="left"/>
              <w:rPr>
                <w:rFonts w:ascii="宋体" w:eastAsia="宋体"/>
                <w:sz w:val="21"/>
              </w:rPr>
            </w:pPr>
            <w:r>
              <w:rPr>
                <w:rFonts w:ascii="宋体" w:eastAsia="宋体" w:hint="eastAsia"/>
                <w:sz w:val="21"/>
              </w:rPr>
              <w:t>课程</w:t>
            </w:r>
          </w:p>
        </w:tc>
        <w:tc>
          <w:tcPr>
            <w:tcW w:w="12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3"/>
              <w:ind w:left="212" w:right="179"/>
              <w:rPr>
                <w:sz w:val="21"/>
              </w:rPr>
            </w:pPr>
            <w:r>
              <w:rPr>
                <w:sz w:val="21"/>
              </w:rPr>
              <w:t>11002010</w:t>
            </w:r>
          </w:p>
        </w:tc>
        <w:tc>
          <w:tcPr>
            <w:tcW w:w="29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9"/>
              <w:ind w:left="93"/>
              <w:jc w:val="left"/>
              <w:rPr>
                <w:sz w:val="21"/>
              </w:rPr>
            </w:pPr>
            <w:r>
              <w:rPr>
                <w:rFonts w:ascii="宋体" w:eastAsia="宋体" w:hint="eastAsia"/>
                <w:sz w:val="21"/>
              </w:rPr>
              <w:t>燃烧学</w:t>
            </w:r>
            <w:r>
              <w:rPr>
                <w:sz w:val="21"/>
              </w:rPr>
              <w:t>(</w:t>
            </w:r>
            <w:r>
              <w:rPr>
                <w:rFonts w:ascii="宋体" w:eastAsia="宋体" w:hint="eastAsia"/>
                <w:sz w:val="21"/>
              </w:rPr>
              <w:t>全英</w:t>
            </w:r>
            <w:r>
              <w:rPr>
                <w:sz w:val="21"/>
              </w:rPr>
              <w:t>)</w:t>
            </w:r>
          </w:p>
        </w:tc>
        <w:tc>
          <w:tcPr>
            <w:tcW w:w="61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3"/>
              <w:ind w:left="81" w:right="56"/>
              <w:rPr>
                <w:sz w:val="21"/>
              </w:rPr>
            </w:pPr>
            <w:r>
              <w:rPr>
                <w:sz w:val="21"/>
              </w:rPr>
              <w:t>4.0</w:t>
            </w:r>
          </w:p>
        </w:tc>
        <w:tc>
          <w:tcPr>
            <w:tcW w:w="73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3"/>
              <w:ind w:left="34" w:right="9"/>
              <w:rPr>
                <w:sz w:val="21"/>
              </w:rPr>
            </w:pPr>
            <w:r>
              <w:rPr>
                <w:sz w:val="21"/>
              </w:rPr>
              <w:t>64</w:t>
            </w:r>
          </w:p>
        </w:tc>
        <w:tc>
          <w:tcPr>
            <w:tcW w:w="8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3"/>
              <w:ind w:left="22"/>
              <w:rPr>
                <w:sz w:val="21"/>
              </w:rPr>
            </w:pPr>
            <w:r>
              <w:rPr>
                <w:sz w:val="21"/>
              </w:rPr>
              <w:t>5</w:t>
            </w:r>
          </w:p>
        </w:tc>
        <w:tc>
          <w:tcPr>
            <w:tcW w:w="6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9"/>
              <w:ind w:left="120" w:right="94"/>
              <w:rPr>
                <w:rFonts w:ascii="宋体" w:eastAsia="宋体"/>
                <w:sz w:val="21"/>
              </w:rPr>
            </w:pPr>
            <w:r>
              <w:rPr>
                <w:rFonts w:ascii="宋体" w:eastAsia="宋体" w:hint="eastAsia"/>
                <w:sz w:val="21"/>
              </w:rPr>
              <w:t>考试</w:t>
            </w:r>
          </w:p>
        </w:tc>
        <w:tc>
          <w:tcPr>
            <w:tcW w:w="651" w:type="dxa"/>
            <w:vMerge w:val="restart"/>
            <w:tcBorders>
              <w:top w:val="single" w:sz="4" w:space="0" w:color="000000"/>
              <w:left w:val="single" w:sz="4" w:space="0" w:color="000000"/>
              <w:bottom w:val="single" w:sz="4" w:space="0" w:color="000000"/>
            </w:tcBorders>
          </w:tcPr>
          <w:p w:rsidR="003607F3" w:rsidRDefault="003607F3" w:rsidP="00C15483">
            <w:pPr>
              <w:pStyle w:val="TableParagraph"/>
              <w:jc w:val="left"/>
              <w:rPr>
                <w:sz w:val="20"/>
              </w:rPr>
            </w:pPr>
          </w:p>
        </w:tc>
      </w:tr>
      <w:tr w:rsidR="003607F3" w:rsidTr="00C15483">
        <w:trPr>
          <w:trHeight w:val="340"/>
        </w:trPr>
        <w:tc>
          <w:tcPr>
            <w:tcW w:w="619" w:type="dxa"/>
            <w:vMerge/>
            <w:tcBorders>
              <w:top w:val="nil"/>
              <w:bottom w:val="single" w:sz="4" w:space="0" w:color="000000"/>
              <w:right w:val="single" w:sz="4" w:space="0" w:color="000000"/>
            </w:tcBorders>
          </w:tcPr>
          <w:p w:rsidR="003607F3" w:rsidRDefault="003607F3" w:rsidP="00C15483">
            <w:pPr>
              <w:rPr>
                <w:sz w:val="2"/>
                <w:szCs w:val="2"/>
              </w:rPr>
            </w:pPr>
          </w:p>
        </w:tc>
        <w:tc>
          <w:tcPr>
            <w:tcW w:w="12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12" w:right="179"/>
              <w:rPr>
                <w:sz w:val="21"/>
              </w:rPr>
            </w:pPr>
            <w:r>
              <w:rPr>
                <w:sz w:val="21"/>
              </w:rPr>
              <w:t>11000110</w:t>
            </w:r>
          </w:p>
        </w:tc>
        <w:tc>
          <w:tcPr>
            <w:tcW w:w="29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93"/>
              <w:jc w:val="left"/>
              <w:rPr>
                <w:rFonts w:ascii="宋体" w:eastAsia="宋体"/>
                <w:sz w:val="21"/>
              </w:rPr>
            </w:pPr>
            <w:r>
              <w:rPr>
                <w:rFonts w:ascii="宋体" w:eastAsia="宋体" w:hint="eastAsia"/>
                <w:sz w:val="21"/>
              </w:rPr>
              <w:t>动力工程测控技术</w:t>
            </w:r>
          </w:p>
        </w:tc>
        <w:tc>
          <w:tcPr>
            <w:tcW w:w="61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81" w:right="56"/>
              <w:rPr>
                <w:sz w:val="21"/>
              </w:rPr>
            </w:pPr>
            <w:r>
              <w:rPr>
                <w:sz w:val="21"/>
              </w:rPr>
              <w:t>3.0</w:t>
            </w:r>
          </w:p>
        </w:tc>
        <w:tc>
          <w:tcPr>
            <w:tcW w:w="73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34" w:right="9"/>
              <w:rPr>
                <w:sz w:val="21"/>
              </w:rPr>
            </w:pPr>
            <w:r>
              <w:rPr>
                <w:sz w:val="21"/>
              </w:rPr>
              <w:t>48</w:t>
            </w:r>
          </w:p>
        </w:tc>
        <w:tc>
          <w:tcPr>
            <w:tcW w:w="8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2"/>
              <w:rPr>
                <w:sz w:val="21"/>
              </w:rPr>
            </w:pPr>
            <w:r>
              <w:rPr>
                <w:sz w:val="21"/>
              </w:rPr>
              <w:t>5</w:t>
            </w:r>
          </w:p>
        </w:tc>
        <w:tc>
          <w:tcPr>
            <w:tcW w:w="6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120" w:right="94"/>
              <w:rPr>
                <w:rFonts w:ascii="宋体" w:eastAsia="宋体"/>
                <w:sz w:val="21"/>
              </w:rPr>
            </w:pPr>
            <w:r>
              <w:rPr>
                <w:rFonts w:ascii="宋体" w:eastAsia="宋体" w:hint="eastAsia"/>
                <w:sz w:val="21"/>
              </w:rPr>
              <w:t>考试</w:t>
            </w:r>
          </w:p>
        </w:tc>
        <w:tc>
          <w:tcPr>
            <w:tcW w:w="651"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40"/>
        </w:trPr>
        <w:tc>
          <w:tcPr>
            <w:tcW w:w="619" w:type="dxa"/>
            <w:vMerge/>
            <w:tcBorders>
              <w:top w:val="nil"/>
              <w:bottom w:val="single" w:sz="4" w:space="0" w:color="000000"/>
              <w:right w:val="single" w:sz="4" w:space="0" w:color="000000"/>
            </w:tcBorders>
          </w:tcPr>
          <w:p w:rsidR="003607F3" w:rsidRDefault="003607F3" w:rsidP="00C15483">
            <w:pPr>
              <w:rPr>
                <w:sz w:val="2"/>
                <w:szCs w:val="2"/>
              </w:rPr>
            </w:pPr>
          </w:p>
        </w:tc>
        <w:tc>
          <w:tcPr>
            <w:tcW w:w="12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212" w:right="179"/>
              <w:rPr>
                <w:sz w:val="21"/>
              </w:rPr>
            </w:pPr>
            <w:r>
              <w:rPr>
                <w:sz w:val="21"/>
              </w:rPr>
              <w:t>11000020</w:t>
            </w:r>
          </w:p>
        </w:tc>
        <w:tc>
          <w:tcPr>
            <w:tcW w:w="29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2"/>
              <w:ind w:left="93"/>
              <w:jc w:val="left"/>
              <w:rPr>
                <w:rFonts w:ascii="宋体" w:eastAsia="宋体"/>
                <w:sz w:val="21"/>
              </w:rPr>
            </w:pPr>
            <w:r>
              <w:rPr>
                <w:rFonts w:ascii="宋体" w:eastAsia="宋体" w:hint="eastAsia"/>
                <w:sz w:val="21"/>
              </w:rPr>
              <w:t>泵与风机</w:t>
            </w:r>
          </w:p>
        </w:tc>
        <w:tc>
          <w:tcPr>
            <w:tcW w:w="61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81" w:right="56"/>
              <w:rPr>
                <w:sz w:val="21"/>
              </w:rPr>
            </w:pPr>
            <w:r>
              <w:rPr>
                <w:sz w:val="21"/>
              </w:rPr>
              <w:t>2.0</w:t>
            </w:r>
          </w:p>
        </w:tc>
        <w:tc>
          <w:tcPr>
            <w:tcW w:w="73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34" w:right="9"/>
              <w:rPr>
                <w:sz w:val="21"/>
              </w:rPr>
            </w:pPr>
            <w:r>
              <w:rPr>
                <w:sz w:val="21"/>
              </w:rPr>
              <w:t>32</w:t>
            </w:r>
          </w:p>
        </w:tc>
        <w:tc>
          <w:tcPr>
            <w:tcW w:w="8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22"/>
              <w:rPr>
                <w:sz w:val="21"/>
              </w:rPr>
            </w:pPr>
            <w:r>
              <w:rPr>
                <w:sz w:val="21"/>
              </w:rPr>
              <w:t>5</w:t>
            </w:r>
          </w:p>
        </w:tc>
        <w:tc>
          <w:tcPr>
            <w:tcW w:w="6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2"/>
              <w:ind w:left="120" w:right="94"/>
              <w:rPr>
                <w:rFonts w:ascii="宋体" w:eastAsia="宋体"/>
                <w:sz w:val="21"/>
              </w:rPr>
            </w:pPr>
            <w:r>
              <w:rPr>
                <w:rFonts w:ascii="宋体" w:eastAsia="宋体" w:hint="eastAsia"/>
                <w:sz w:val="21"/>
              </w:rPr>
              <w:t>考试</w:t>
            </w:r>
          </w:p>
        </w:tc>
        <w:tc>
          <w:tcPr>
            <w:tcW w:w="651"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38"/>
        </w:trPr>
        <w:tc>
          <w:tcPr>
            <w:tcW w:w="619" w:type="dxa"/>
            <w:vMerge/>
            <w:tcBorders>
              <w:top w:val="nil"/>
              <w:bottom w:val="single" w:sz="4" w:space="0" w:color="000000"/>
              <w:right w:val="single" w:sz="4" w:space="0" w:color="000000"/>
            </w:tcBorders>
          </w:tcPr>
          <w:p w:rsidR="003607F3" w:rsidRDefault="003607F3" w:rsidP="00C15483">
            <w:pPr>
              <w:rPr>
                <w:sz w:val="2"/>
                <w:szCs w:val="2"/>
              </w:rPr>
            </w:pPr>
          </w:p>
        </w:tc>
        <w:tc>
          <w:tcPr>
            <w:tcW w:w="12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212" w:right="179"/>
              <w:rPr>
                <w:sz w:val="21"/>
              </w:rPr>
            </w:pPr>
            <w:r>
              <w:rPr>
                <w:sz w:val="21"/>
              </w:rPr>
              <w:t>11000830</w:t>
            </w:r>
          </w:p>
        </w:tc>
        <w:tc>
          <w:tcPr>
            <w:tcW w:w="29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2"/>
              <w:ind w:left="93"/>
              <w:jc w:val="left"/>
              <w:rPr>
                <w:rFonts w:ascii="宋体" w:eastAsia="宋体"/>
                <w:sz w:val="21"/>
                <w:lang w:eastAsia="zh-CN"/>
              </w:rPr>
            </w:pPr>
            <w:r>
              <w:rPr>
                <w:rFonts w:ascii="宋体" w:eastAsia="宋体" w:hint="eastAsia"/>
                <w:sz w:val="21"/>
                <w:lang w:eastAsia="zh-CN"/>
              </w:rPr>
              <w:t>热能与动力机械制造工艺学</w:t>
            </w:r>
          </w:p>
        </w:tc>
        <w:tc>
          <w:tcPr>
            <w:tcW w:w="61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81" w:right="56"/>
              <w:rPr>
                <w:sz w:val="21"/>
              </w:rPr>
            </w:pPr>
            <w:r>
              <w:rPr>
                <w:sz w:val="21"/>
              </w:rPr>
              <w:t>2.0</w:t>
            </w:r>
          </w:p>
        </w:tc>
        <w:tc>
          <w:tcPr>
            <w:tcW w:w="73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34" w:right="9"/>
              <w:rPr>
                <w:sz w:val="21"/>
              </w:rPr>
            </w:pPr>
            <w:r>
              <w:rPr>
                <w:sz w:val="21"/>
              </w:rPr>
              <w:t>32</w:t>
            </w:r>
          </w:p>
        </w:tc>
        <w:tc>
          <w:tcPr>
            <w:tcW w:w="8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22"/>
              <w:rPr>
                <w:sz w:val="21"/>
              </w:rPr>
            </w:pPr>
            <w:r>
              <w:rPr>
                <w:sz w:val="21"/>
              </w:rPr>
              <w:t>6</w:t>
            </w:r>
          </w:p>
        </w:tc>
        <w:tc>
          <w:tcPr>
            <w:tcW w:w="6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2"/>
              <w:ind w:left="120" w:right="94"/>
              <w:rPr>
                <w:rFonts w:ascii="宋体" w:eastAsia="宋体"/>
                <w:sz w:val="21"/>
              </w:rPr>
            </w:pPr>
            <w:r>
              <w:rPr>
                <w:rFonts w:ascii="宋体" w:eastAsia="宋体" w:hint="eastAsia"/>
                <w:sz w:val="21"/>
              </w:rPr>
              <w:t>考试</w:t>
            </w:r>
          </w:p>
        </w:tc>
        <w:tc>
          <w:tcPr>
            <w:tcW w:w="651"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40"/>
        </w:trPr>
        <w:tc>
          <w:tcPr>
            <w:tcW w:w="619" w:type="dxa"/>
            <w:vMerge/>
            <w:tcBorders>
              <w:top w:val="nil"/>
              <w:bottom w:val="single" w:sz="4" w:space="0" w:color="000000"/>
              <w:right w:val="single" w:sz="4" w:space="0" w:color="000000"/>
            </w:tcBorders>
          </w:tcPr>
          <w:p w:rsidR="003607F3" w:rsidRDefault="003607F3" w:rsidP="00C15483">
            <w:pPr>
              <w:rPr>
                <w:sz w:val="2"/>
                <w:szCs w:val="2"/>
              </w:rPr>
            </w:pPr>
          </w:p>
        </w:tc>
        <w:tc>
          <w:tcPr>
            <w:tcW w:w="12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12" w:right="179"/>
              <w:rPr>
                <w:sz w:val="21"/>
              </w:rPr>
            </w:pPr>
            <w:r>
              <w:rPr>
                <w:sz w:val="21"/>
              </w:rPr>
              <w:t>11000620</w:t>
            </w:r>
          </w:p>
        </w:tc>
        <w:tc>
          <w:tcPr>
            <w:tcW w:w="29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93"/>
              <w:jc w:val="left"/>
              <w:rPr>
                <w:sz w:val="21"/>
                <w:lang w:eastAsia="zh-CN"/>
              </w:rPr>
            </w:pPr>
            <w:r>
              <w:rPr>
                <w:rFonts w:ascii="宋体" w:eastAsia="宋体" w:hint="eastAsia"/>
                <w:sz w:val="21"/>
                <w:lang w:eastAsia="zh-CN"/>
              </w:rPr>
              <w:t>科技英语阅读与写作</w:t>
            </w:r>
            <w:r>
              <w:rPr>
                <w:sz w:val="21"/>
                <w:lang w:eastAsia="zh-CN"/>
              </w:rPr>
              <w:t>(</w:t>
            </w:r>
            <w:r>
              <w:rPr>
                <w:rFonts w:ascii="宋体" w:eastAsia="宋体" w:hint="eastAsia"/>
                <w:sz w:val="21"/>
                <w:lang w:eastAsia="zh-CN"/>
              </w:rPr>
              <w:t>双语</w:t>
            </w:r>
            <w:r>
              <w:rPr>
                <w:sz w:val="21"/>
                <w:lang w:eastAsia="zh-CN"/>
              </w:rPr>
              <w:t>)</w:t>
            </w:r>
          </w:p>
        </w:tc>
        <w:tc>
          <w:tcPr>
            <w:tcW w:w="61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81" w:right="56"/>
              <w:rPr>
                <w:sz w:val="21"/>
              </w:rPr>
            </w:pPr>
            <w:r>
              <w:rPr>
                <w:sz w:val="21"/>
              </w:rPr>
              <w:t>2.0</w:t>
            </w:r>
          </w:p>
        </w:tc>
        <w:tc>
          <w:tcPr>
            <w:tcW w:w="73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34" w:right="9"/>
              <w:rPr>
                <w:sz w:val="21"/>
              </w:rPr>
            </w:pPr>
            <w:r>
              <w:rPr>
                <w:sz w:val="21"/>
              </w:rPr>
              <w:t>32</w:t>
            </w:r>
          </w:p>
        </w:tc>
        <w:tc>
          <w:tcPr>
            <w:tcW w:w="8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2"/>
              <w:rPr>
                <w:sz w:val="21"/>
              </w:rPr>
            </w:pPr>
            <w:r>
              <w:rPr>
                <w:sz w:val="21"/>
              </w:rPr>
              <w:t>7</w:t>
            </w:r>
          </w:p>
        </w:tc>
        <w:tc>
          <w:tcPr>
            <w:tcW w:w="6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120" w:right="94"/>
              <w:rPr>
                <w:rFonts w:ascii="宋体" w:eastAsia="宋体"/>
                <w:sz w:val="21"/>
              </w:rPr>
            </w:pPr>
            <w:r>
              <w:rPr>
                <w:rFonts w:ascii="宋体" w:eastAsia="宋体" w:hint="eastAsia"/>
                <w:sz w:val="21"/>
              </w:rPr>
              <w:t>考试</w:t>
            </w:r>
          </w:p>
        </w:tc>
        <w:tc>
          <w:tcPr>
            <w:tcW w:w="651"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40"/>
        </w:trPr>
        <w:tc>
          <w:tcPr>
            <w:tcW w:w="619" w:type="dxa"/>
            <w:vMerge/>
            <w:tcBorders>
              <w:top w:val="nil"/>
              <w:bottom w:val="single" w:sz="4" w:space="0" w:color="000000"/>
              <w:right w:val="single" w:sz="4" w:space="0" w:color="000000"/>
            </w:tcBorders>
          </w:tcPr>
          <w:p w:rsidR="003607F3" w:rsidRDefault="003607F3" w:rsidP="00C15483">
            <w:pPr>
              <w:rPr>
                <w:sz w:val="2"/>
                <w:szCs w:val="2"/>
              </w:rPr>
            </w:pPr>
          </w:p>
        </w:tc>
        <w:tc>
          <w:tcPr>
            <w:tcW w:w="4210" w:type="dxa"/>
            <w:gridSpan w:val="2"/>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1884" w:right="1856"/>
              <w:rPr>
                <w:rFonts w:ascii="宋体" w:eastAsia="宋体"/>
                <w:sz w:val="21"/>
              </w:rPr>
            </w:pPr>
            <w:r>
              <w:rPr>
                <w:rFonts w:ascii="宋体" w:eastAsia="宋体" w:hint="eastAsia"/>
                <w:sz w:val="21"/>
              </w:rPr>
              <w:t>小计</w:t>
            </w:r>
          </w:p>
        </w:tc>
        <w:tc>
          <w:tcPr>
            <w:tcW w:w="61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81" w:right="56"/>
              <w:rPr>
                <w:sz w:val="21"/>
              </w:rPr>
            </w:pPr>
            <w:r>
              <w:rPr>
                <w:sz w:val="21"/>
              </w:rPr>
              <w:t>25</w:t>
            </w:r>
          </w:p>
        </w:tc>
        <w:tc>
          <w:tcPr>
            <w:tcW w:w="2250" w:type="dxa"/>
            <w:gridSpan w:val="3"/>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jc w:val="left"/>
              <w:rPr>
                <w:sz w:val="20"/>
              </w:rPr>
            </w:pPr>
          </w:p>
        </w:tc>
        <w:tc>
          <w:tcPr>
            <w:tcW w:w="651"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40"/>
        </w:trPr>
        <w:tc>
          <w:tcPr>
            <w:tcW w:w="619" w:type="dxa"/>
            <w:tcBorders>
              <w:top w:val="single" w:sz="4" w:space="0" w:color="000000"/>
              <w:bottom w:val="nil"/>
              <w:right w:val="single" w:sz="4" w:space="0" w:color="000000"/>
            </w:tcBorders>
          </w:tcPr>
          <w:p w:rsidR="003607F3" w:rsidRDefault="003607F3" w:rsidP="00C15483">
            <w:pPr>
              <w:pStyle w:val="TableParagraph"/>
              <w:jc w:val="left"/>
              <w:rPr>
                <w:sz w:val="20"/>
              </w:rPr>
            </w:pPr>
          </w:p>
        </w:tc>
        <w:tc>
          <w:tcPr>
            <w:tcW w:w="12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12" w:right="179"/>
              <w:rPr>
                <w:sz w:val="21"/>
              </w:rPr>
            </w:pPr>
            <w:r>
              <w:rPr>
                <w:sz w:val="21"/>
              </w:rPr>
              <w:t>11001620</w:t>
            </w:r>
          </w:p>
        </w:tc>
        <w:tc>
          <w:tcPr>
            <w:tcW w:w="29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93"/>
              <w:jc w:val="left"/>
              <w:rPr>
                <w:rFonts w:ascii="宋体" w:eastAsia="宋体"/>
                <w:sz w:val="21"/>
              </w:rPr>
            </w:pPr>
            <w:r>
              <w:rPr>
                <w:rFonts w:ascii="宋体" w:eastAsia="宋体" w:hint="eastAsia"/>
                <w:sz w:val="21"/>
              </w:rPr>
              <w:t>制冷原理</w:t>
            </w:r>
          </w:p>
        </w:tc>
        <w:tc>
          <w:tcPr>
            <w:tcW w:w="61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81" w:right="56"/>
              <w:rPr>
                <w:sz w:val="21"/>
              </w:rPr>
            </w:pPr>
            <w:r>
              <w:rPr>
                <w:sz w:val="21"/>
              </w:rPr>
              <w:t>4.0</w:t>
            </w:r>
          </w:p>
        </w:tc>
        <w:tc>
          <w:tcPr>
            <w:tcW w:w="73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34" w:right="9"/>
              <w:rPr>
                <w:sz w:val="21"/>
              </w:rPr>
            </w:pPr>
            <w:r>
              <w:rPr>
                <w:sz w:val="21"/>
              </w:rPr>
              <w:t>64</w:t>
            </w:r>
          </w:p>
        </w:tc>
        <w:tc>
          <w:tcPr>
            <w:tcW w:w="8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2"/>
              <w:rPr>
                <w:sz w:val="21"/>
              </w:rPr>
            </w:pPr>
            <w:r>
              <w:rPr>
                <w:sz w:val="21"/>
              </w:rPr>
              <w:t>6</w:t>
            </w:r>
          </w:p>
        </w:tc>
        <w:tc>
          <w:tcPr>
            <w:tcW w:w="6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120" w:right="94"/>
              <w:rPr>
                <w:rFonts w:ascii="宋体" w:eastAsia="宋体"/>
                <w:sz w:val="21"/>
              </w:rPr>
            </w:pPr>
            <w:r>
              <w:rPr>
                <w:rFonts w:ascii="宋体" w:eastAsia="宋体" w:hint="eastAsia"/>
                <w:sz w:val="21"/>
              </w:rPr>
              <w:t>考试</w:t>
            </w:r>
          </w:p>
        </w:tc>
        <w:tc>
          <w:tcPr>
            <w:tcW w:w="651" w:type="dxa"/>
            <w:vMerge w:val="restart"/>
            <w:tcBorders>
              <w:top w:val="single" w:sz="4" w:space="0" w:color="000000"/>
              <w:left w:val="single" w:sz="4" w:space="0" w:color="000000"/>
              <w:bottom w:val="single" w:sz="4" w:space="0" w:color="000000"/>
            </w:tcBorders>
          </w:tcPr>
          <w:p w:rsidR="003607F3" w:rsidRDefault="003607F3" w:rsidP="00C15483">
            <w:pPr>
              <w:pStyle w:val="TableParagraph"/>
              <w:jc w:val="left"/>
              <w:rPr>
                <w:rFonts w:ascii="宋体"/>
              </w:rPr>
            </w:pPr>
          </w:p>
          <w:p w:rsidR="003607F3" w:rsidRDefault="003607F3" w:rsidP="00C15483">
            <w:pPr>
              <w:pStyle w:val="TableParagraph"/>
              <w:spacing w:before="182" w:line="256" w:lineRule="auto"/>
              <w:ind w:left="120" w:right="85"/>
              <w:rPr>
                <w:sz w:val="21"/>
              </w:rPr>
            </w:pPr>
            <w:r>
              <w:rPr>
                <w:rFonts w:ascii="宋体" w:eastAsia="宋体" w:hint="eastAsia"/>
                <w:sz w:val="21"/>
              </w:rPr>
              <w:t>制冷方向</w:t>
            </w:r>
            <w:r>
              <w:rPr>
                <w:sz w:val="21"/>
              </w:rPr>
              <w:t>9</w:t>
            </w:r>
          </w:p>
        </w:tc>
      </w:tr>
      <w:tr w:rsidR="003607F3" w:rsidTr="00C15483">
        <w:trPr>
          <w:trHeight w:val="340"/>
        </w:trPr>
        <w:tc>
          <w:tcPr>
            <w:tcW w:w="619" w:type="dxa"/>
            <w:tcBorders>
              <w:top w:val="nil"/>
              <w:bottom w:val="nil"/>
              <w:right w:val="single" w:sz="4" w:space="0" w:color="000000"/>
            </w:tcBorders>
          </w:tcPr>
          <w:p w:rsidR="003607F3" w:rsidRDefault="003607F3" w:rsidP="00C15483">
            <w:pPr>
              <w:pStyle w:val="TableParagraph"/>
              <w:jc w:val="left"/>
              <w:rPr>
                <w:sz w:val="20"/>
              </w:rPr>
            </w:pPr>
          </w:p>
        </w:tc>
        <w:tc>
          <w:tcPr>
            <w:tcW w:w="12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12" w:right="179"/>
              <w:rPr>
                <w:sz w:val="21"/>
              </w:rPr>
            </w:pPr>
            <w:r>
              <w:rPr>
                <w:sz w:val="21"/>
              </w:rPr>
              <w:t>11000640</w:t>
            </w:r>
          </w:p>
        </w:tc>
        <w:tc>
          <w:tcPr>
            <w:tcW w:w="29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93"/>
              <w:jc w:val="left"/>
              <w:rPr>
                <w:rFonts w:ascii="宋体" w:eastAsia="宋体"/>
                <w:sz w:val="21"/>
              </w:rPr>
            </w:pPr>
            <w:r>
              <w:rPr>
                <w:rFonts w:ascii="宋体" w:eastAsia="宋体" w:hint="eastAsia"/>
                <w:sz w:val="21"/>
              </w:rPr>
              <w:t>空气调节工程</w:t>
            </w:r>
          </w:p>
        </w:tc>
        <w:tc>
          <w:tcPr>
            <w:tcW w:w="61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81" w:right="56"/>
              <w:rPr>
                <w:sz w:val="21"/>
              </w:rPr>
            </w:pPr>
            <w:r>
              <w:rPr>
                <w:sz w:val="21"/>
              </w:rPr>
              <w:t>2.0</w:t>
            </w:r>
          </w:p>
        </w:tc>
        <w:tc>
          <w:tcPr>
            <w:tcW w:w="73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34" w:right="9"/>
              <w:rPr>
                <w:sz w:val="21"/>
              </w:rPr>
            </w:pPr>
            <w:r>
              <w:rPr>
                <w:sz w:val="21"/>
              </w:rPr>
              <w:t>32</w:t>
            </w:r>
          </w:p>
        </w:tc>
        <w:tc>
          <w:tcPr>
            <w:tcW w:w="8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2"/>
              <w:rPr>
                <w:sz w:val="21"/>
              </w:rPr>
            </w:pPr>
            <w:r>
              <w:rPr>
                <w:sz w:val="21"/>
              </w:rPr>
              <w:t>6</w:t>
            </w:r>
          </w:p>
        </w:tc>
        <w:tc>
          <w:tcPr>
            <w:tcW w:w="6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120" w:right="94"/>
              <w:rPr>
                <w:rFonts w:ascii="宋体" w:eastAsia="宋体"/>
                <w:sz w:val="21"/>
              </w:rPr>
            </w:pPr>
            <w:r>
              <w:rPr>
                <w:rFonts w:ascii="宋体" w:eastAsia="宋体" w:hint="eastAsia"/>
                <w:sz w:val="21"/>
              </w:rPr>
              <w:t>考试</w:t>
            </w:r>
          </w:p>
        </w:tc>
        <w:tc>
          <w:tcPr>
            <w:tcW w:w="651"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40"/>
        </w:trPr>
        <w:tc>
          <w:tcPr>
            <w:tcW w:w="619" w:type="dxa"/>
            <w:tcBorders>
              <w:top w:val="nil"/>
              <w:bottom w:val="nil"/>
              <w:right w:val="single" w:sz="4" w:space="0" w:color="000000"/>
            </w:tcBorders>
          </w:tcPr>
          <w:p w:rsidR="003607F3" w:rsidRDefault="003607F3" w:rsidP="00C15483">
            <w:pPr>
              <w:pStyle w:val="TableParagraph"/>
              <w:jc w:val="left"/>
              <w:rPr>
                <w:sz w:val="20"/>
              </w:rPr>
            </w:pPr>
          </w:p>
        </w:tc>
        <w:tc>
          <w:tcPr>
            <w:tcW w:w="12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212" w:right="179"/>
              <w:rPr>
                <w:sz w:val="21"/>
              </w:rPr>
            </w:pPr>
            <w:r>
              <w:rPr>
                <w:sz w:val="21"/>
              </w:rPr>
              <w:t>11001290</w:t>
            </w:r>
          </w:p>
        </w:tc>
        <w:tc>
          <w:tcPr>
            <w:tcW w:w="29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2"/>
              <w:ind w:left="93"/>
              <w:jc w:val="left"/>
              <w:rPr>
                <w:rFonts w:ascii="宋体" w:eastAsia="宋体"/>
                <w:sz w:val="21"/>
              </w:rPr>
            </w:pPr>
            <w:r>
              <w:rPr>
                <w:rFonts w:ascii="宋体" w:eastAsia="宋体" w:hint="eastAsia"/>
                <w:sz w:val="21"/>
              </w:rPr>
              <w:t>制冷压缩机</w:t>
            </w:r>
          </w:p>
        </w:tc>
        <w:tc>
          <w:tcPr>
            <w:tcW w:w="61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81" w:right="56"/>
              <w:rPr>
                <w:sz w:val="21"/>
              </w:rPr>
            </w:pPr>
            <w:r>
              <w:rPr>
                <w:sz w:val="21"/>
              </w:rPr>
              <w:t>2.0</w:t>
            </w:r>
          </w:p>
        </w:tc>
        <w:tc>
          <w:tcPr>
            <w:tcW w:w="73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34" w:right="9"/>
              <w:rPr>
                <w:sz w:val="21"/>
              </w:rPr>
            </w:pPr>
            <w:r>
              <w:rPr>
                <w:sz w:val="21"/>
              </w:rPr>
              <w:t>32</w:t>
            </w:r>
          </w:p>
        </w:tc>
        <w:tc>
          <w:tcPr>
            <w:tcW w:w="8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22"/>
              <w:rPr>
                <w:sz w:val="21"/>
              </w:rPr>
            </w:pPr>
            <w:r>
              <w:rPr>
                <w:sz w:val="21"/>
              </w:rPr>
              <w:t>6</w:t>
            </w:r>
          </w:p>
        </w:tc>
        <w:tc>
          <w:tcPr>
            <w:tcW w:w="6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2"/>
              <w:ind w:left="120" w:right="94"/>
              <w:rPr>
                <w:rFonts w:ascii="宋体" w:eastAsia="宋体"/>
                <w:sz w:val="21"/>
              </w:rPr>
            </w:pPr>
            <w:r>
              <w:rPr>
                <w:rFonts w:ascii="宋体" w:eastAsia="宋体" w:hint="eastAsia"/>
                <w:sz w:val="21"/>
              </w:rPr>
              <w:t>考试</w:t>
            </w:r>
          </w:p>
        </w:tc>
        <w:tc>
          <w:tcPr>
            <w:tcW w:w="651"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38"/>
        </w:trPr>
        <w:tc>
          <w:tcPr>
            <w:tcW w:w="619" w:type="dxa"/>
            <w:tcBorders>
              <w:top w:val="nil"/>
              <w:bottom w:val="nil"/>
              <w:right w:val="single" w:sz="4" w:space="0" w:color="000000"/>
            </w:tcBorders>
          </w:tcPr>
          <w:p w:rsidR="003607F3" w:rsidRDefault="003607F3" w:rsidP="00C15483">
            <w:pPr>
              <w:pStyle w:val="TableParagraph"/>
              <w:jc w:val="left"/>
              <w:rPr>
                <w:sz w:val="20"/>
              </w:rPr>
            </w:pPr>
          </w:p>
        </w:tc>
        <w:tc>
          <w:tcPr>
            <w:tcW w:w="12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212" w:right="179"/>
              <w:rPr>
                <w:sz w:val="21"/>
              </w:rPr>
            </w:pPr>
            <w:r>
              <w:rPr>
                <w:sz w:val="21"/>
              </w:rPr>
              <w:t>11002070</w:t>
            </w:r>
          </w:p>
        </w:tc>
        <w:tc>
          <w:tcPr>
            <w:tcW w:w="29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2"/>
              <w:ind w:left="93"/>
              <w:jc w:val="left"/>
              <w:rPr>
                <w:sz w:val="21"/>
              </w:rPr>
            </w:pPr>
            <w:r>
              <w:rPr>
                <w:rFonts w:ascii="宋体" w:eastAsia="宋体" w:hint="eastAsia"/>
                <w:sz w:val="21"/>
              </w:rPr>
              <w:t>制冷压缩机</w:t>
            </w:r>
            <w:r>
              <w:rPr>
                <w:sz w:val="21"/>
              </w:rPr>
              <w:t>(</w:t>
            </w:r>
            <w:r>
              <w:rPr>
                <w:rFonts w:ascii="宋体" w:eastAsia="宋体" w:hint="eastAsia"/>
                <w:sz w:val="21"/>
              </w:rPr>
              <w:t>全英</w:t>
            </w:r>
            <w:r>
              <w:rPr>
                <w:sz w:val="21"/>
              </w:rPr>
              <w:t>)</w:t>
            </w:r>
          </w:p>
        </w:tc>
        <w:tc>
          <w:tcPr>
            <w:tcW w:w="61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81" w:right="56"/>
              <w:rPr>
                <w:sz w:val="21"/>
              </w:rPr>
            </w:pPr>
            <w:r>
              <w:rPr>
                <w:sz w:val="21"/>
              </w:rPr>
              <w:t>2.0</w:t>
            </w:r>
          </w:p>
        </w:tc>
        <w:tc>
          <w:tcPr>
            <w:tcW w:w="73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34" w:right="9"/>
              <w:rPr>
                <w:sz w:val="21"/>
              </w:rPr>
            </w:pPr>
            <w:r>
              <w:rPr>
                <w:sz w:val="21"/>
              </w:rPr>
              <w:t>32</w:t>
            </w:r>
          </w:p>
        </w:tc>
        <w:tc>
          <w:tcPr>
            <w:tcW w:w="8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22"/>
              <w:rPr>
                <w:sz w:val="21"/>
              </w:rPr>
            </w:pPr>
            <w:r>
              <w:rPr>
                <w:sz w:val="21"/>
              </w:rPr>
              <w:t>6</w:t>
            </w:r>
          </w:p>
        </w:tc>
        <w:tc>
          <w:tcPr>
            <w:tcW w:w="6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2"/>
              <w:ind w:left="120" w:right="94"/>
              <w:rPr>
                <w:rFonts w:ascii="宋体" w:eastAsia="宋体"/>
                <w:sz w:val="21"/>
              </w:rPr>
            </w:pPr>
            <w:r>
              <w:rPr>
                <w:rFonts w:ascii="宋体" w:eastAsia="宋体" w:hint="eastAsia"/>
                <w:sz w:val="21"/>
              </w:rPr>
              <w:t>考试</w:t>
            </w:r>
          </w:p>
        </w:tc>
        <w:tc>
          <w:tcPr>
            <w:tcW w:w="651"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40"/>
        </w:trPr>
        <w:tc>
          <w:tcPr>
            <w:tcW w:w="619" w:type="dxa"/>
            <w:vMerge w:val="restart"/>
            <w:tcBorders>
              <w:top w:val="nil"/>
              <w:bottom w:val="nil"/>
              <w:right w:val="single" w:sz="4" w:space="0" w:color="000000"/>
            </w:tcBorders>
          </w:tcPr>
          <w:p w:rsidR="003607F3" w:rsidRDefault="003607F3" w:rsidP="00C15483">
            <w:pPr>
              <w:pStyle w:val="TableParagraph"/>
              <w:jc w:val="left"/>
              <w:rPr>
                <w:sz w:val="20"/>
              </w:rPr>
            </w:pPr>
          </w:p>
        </w:tc>
        <w:tc>
          <w:tcPr>
            <w:tcW w:w="12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12" w:right="179"/>
              <w:rPr>
                <w:sz w:val="21"/>
              </w:rPr>
            </w:pPr>
            <w:r>
              <w:rPr>
                <w:sz w:val="21"/>
              </w:rPr>
              <w:t>11000090</w:t>
            </w:r>
          </w:p>
        </w:tc>
        <w:tc>
          <w:tcPr>
            <w:tcW w:w="29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93"/>
              <w:jc w:val="left"/>
              <w:rPr>
                <w:rFonts w:ascii="宋体" w:eastAsia="宋体"/>
                <w:sz w:val="21"/>
              </w:rPr>
            </w:pPr>
            <w:r>
              <w:rPr>
                <w:rFonts w:ascii="宋体" w:eastAsia="宋体" w:hint="eastAsia"/>
                <w:sz w:val="21"/>
              </w:rPr>
              <w:t>低温技术基础</w:t>
            </w:r>
          </w:p>
        </w:tc>
        <w:tc>
          <w:tcPr>
            <w:tcW w:w="61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81" w:right="56"/>
              <w:rPr>
                <w:sz w:val="21"/>
              </w:rPr>
            </w:pPr>
            <w:r>
              <w:rPr>
                <w:sz w:val="21"/>
              </w:rPr>
              <w:t>2.0</w:t>
            </w:r>
          </w:p>
        </w:tc>
        <w:tc>
          <w:tcPr>
            <w:tcW w:w="73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34" w:right="9"/>
              <w:rPr>
                <w:sz w:val="21"/>
              </w:rPr>
            </w:pPr>
            <w:r>
              <w:rPr>
                <w:sz w:val="21"/>
              </w:rPr>
              <w:t>32</w:t>
            </w:r>
          </w:p>
        </w:tc>
        <w:tc>
          <w:tcPr>
            <w:tcW w:w="8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2"/>
              <w:rPr>
                <w:sz w:val="21"/>
              </w:rPr>
            </w:pPr>
            <w:r>
              <w:rPr>
                <w:sz w:val="21"/>
              </w:rPr>
              <w:t>7</w:t>
            </w:r>
          </w:p>
        </w:tc>
        <w:tc>
          <w:tcPr>
            <w:tcW w:w="6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120" w:right="94"/>
              <w:rPr>
                <w:rFonts w:ascii="宋体" w:eastAsia="宋体"/>
                <w:sz w:val="21"/>
              </w:rPr>
            </w:pPr>
            <w:r>
              <w:rPr>
                <w:rFonts w:ascii="宋体" w:eastAsia="宋体" w:hint="eastAsia"/>
                <w:sz w:val="21"/>
              </w:rPr>
              <w:t>考试</w:t>
            </w:r>
          </w:p>
        </w:tc>
        <w:tc>
          <w:tcPr>
            <w:tcW w:w="651"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40"/>
        </w:trPr>
        <w:tc>
          <w:tcPr>
            <w:tcW w:w="619" w:type="dxa"/>
            <w:vMerge/>
            <w:tcBorders>
              <w:top w:val="nil"/>
              <w:bottom w:val="nil"/>
              <w:right w:val="single" w:sz="4" w:space="0" w:color="000000"/>
            </w:tcBorders>
          </w:tcPr>
          <w:p w:rsidR="003607F3" w:rsidRDefault="003607F3" w:rsidP="00C15483">
            <w:pPr>
              <w:rPr>
                <w:sz w:val="2"/>
                <w:szCs w:val="2"/>
              </w:rPr>
            </w:pPr>
          </w:p>
        </w:tc>
        <w:tc>
          <w:tcPr>
            <w:tcW w:w="12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12" w:right="179"/>
              <w:rPr>
                <w:sz w:val="21"/>
              </w:rPr>
            </w:pPr>
            <w:r>
              <w:rPr>
                <w:sz w:val="21"/>
              </w:rPr>
              <w:t>11001660</w:t>
            </w:r>
          </w:p>
        </w:tc>
        <w:tc>
          <w:tcPr>
            <w:tcW w:w="29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93"/>
              <w:jc w:val="left"/>
              <w:rPr>
                <w:rFonts w:ascii="宋体" w:eastAsia="宋体"/>
                <w:sz w:val="21"/>
              </w:rPr>
            </w:pPr>
            <w:r>
              <w:rPr>
                <w:rFonts w:ascii="宋体" w:eastAsia="宋体" w:hint="eastAsia"/>
                <w:sz w:val="21"/>
              </w:rPr>
              <w:t>锅炉设备及运行</w:t>
            </w:r>
          </w:p>
        </w:tc>
        <w:tc>
          <w:tcPr>
            <w:tcW w:w="61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81" w:right="56"/>
              <w:rPr>
                <w:sz w:val="21"/>
              </w:rPr>
            </w:pPr>
            <w:r>
              <w:rPr>
                <w:sz w:val="21"/>
              </w:rPr>
              <w:t>4.0</w:t>
            </w:r>
          </w:p>
        </w:tc>
        <w:tc>
          <w:tcPr>
            <w:tcW w:w="73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34" w:right="9"/>
              <w:rPr>
                <w:sz w:val="21"/>
              </w:rPr>
            </w:pPr>
            <w:r>
              <w:rPr>
                <w:sz w:val="21"/>
              </w:rPr>
              <w:t>64</w:t>
            </w:r>
          </w:p>
        </w:tc>
        <w:tc>
          <w:tcPr>
            <w:tcW w:w="8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2"/>
              <w:rPr>
                <w:sz w:val="21"/>
              </w:rPr>
            </w:pPr>
            <w:r>
              <w:rPr>
                <w:sz w:val="21"/>
              </w:rPr>
              <w:t>6</w:t>
            </w:r>
          </w:p>
        </w:tc>
        <w:tc>
          <w:tcPr>
            <w:tcW w:w="6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120" w:right="94"/>
              <w:rPr>
                <w:rFonts w:ascii="宋体" w:eastAsia="宋体"/>
                <w:sz w:val="21"/>
              </w:rPr>
            </w:pPr>
            <w:r>
              <w:rPr>
                <w:rFonts w:ascii="宋体" w:eastAsia="宋体" w:hint="eastAsia"/>
                <w:sz w:val="21"/>
              </w:rPr>
              <w:t>考试</w:t>
            </w:r>
          </w:p>
        </w:tc>
        <w:tc>
          <w:tcPr>
            <w:tcW w:w="651" w:type="dxa"/>
            <w:vMerge w:val="restart"/>
            <w:tcBorders>
              <w:top w:val="single" w:sz="4" w:space="0" w:color="000000"/>
              <w:left w:val="single" w:sz="4" w:space="0" w:color="000000"/>
              <w:bottom w:val="single" w:sz="4" w:space="0" w:color="000000"/>
            </w:tcBorders>
          </w:tcPr>
          <w:p w:rsidR="003607F3" w:rsidRDefault="003607F3" w:rsidP="00C15483">
            <w:pPr>
              <w:pStyle w:val="TableParagraph"/>
              <w:spacing w:before="7"/>
              <w:jc w:val="left"/>
              <w:rPr>
                <w:rFonts w:ascii="宋体"/>
              </w:rPr>
            </w:pPr>
          </w:p>
          <w:p w:rsidR="003607F3" w:rsidRDefault="003607F3" w:rsidP="00C15483">
            <w:pPr>
              <w:pStyle w:val="TableParagraph"/>
              <w:spacing w:line="256" w:lineRule="auto"/>
              <w:ind w:left="120" w:right="85"/>
              <w:rPr>
                <w:sz w:val="21"/>
              </w:rPr>
            </w:pPr>
            <w:r>
              <w:rPr>
                <w:rFonts w:ascii="宋体" w:eastAsia="宋体" w:hint="eastAsia"/>
                <w:sz w:val="21"/>
              </w:rPr>
              <w:t>热能方向</w:t>
            </w:r>
            <w:r>
              <w:rPr>
                <w:sz w:val="21"/>
              </w:rPr>
              <w:lastRenderedPageBreak/>
              <w:t>9</w:t>
            </w:r>
          </w:p>
        </w:tc>
      </w:tr>
      <w:tr w:rsidR="003607F3" w:rsidTr="00C15483">
        <w:trPr>
          <w:trHeight w:val="340"/>
        </w:trPr>
        <w:tc>
          <w:tcPr>
            <w:tcW w:w="619" w:type="dxa"/>
            <w:tcBorders>
              <w:top w:val="nil"/>
              <w:bottom w:val="nil"/>
              <w:right w:val="single" w:sz="4" w:space="0" w:color="000000"/>
            </w:tcBorders>
          </w:tcPr>
          <w:p w:rsidR="003607F3" w:rsidRDefault="003607F3" w:rsidP="00C15483">
            <w:pPr>
              <w:pStyle w:val="TableParagraph"/>
              <w:jc w:val="left"/>
              <w:rPr>
                <w:sz w:val="20"/>
              </w:rPr>
            </w:pPr>
          </w:p>
        </w:tc>
        <w:tc>
          <w:tcPr>
            <w:tcW w:w="12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12" w:right="179"/>
              <w:rPr>
                <w:sz w:val="21"/>
              </w:rPr>
            </w:pPr>
            <w:r>
              <w:rPr>
                <w:sz w:val="21"/>
              </w:rPr>
              <w:t>11001630</w:t>
            </w:r>
          </w:p>
        </w:tc>
        <w:tc>
          <w:tcPr>
            <w:tcW w:w="29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93"/>
              <w:jc w:val="left"/>
              <w:rPr>
                <w:rFonts w:ascii="宋体" w:eastAsia="宋体"/>
                <w:sz w:val="21"/>
              </w:rPr>
            </w:pPr>
            <w:r>
              <w:rPr>
                <w:rFonts w:ascii="宋体" w:eastAsia="宋体" w:hint="eastAsia"/>
                <w:sz w:val="21"/>
              </w:rPr>
              <w:t>锅炉设计计算</w:t>
            </w:r>
          </w:p>
        </w:tc>
        <w:tc>
          <w:tcPr>
            <w:tcW w:w="61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81" w:right="56"/>
              <w:rPr>
                <w:sz w:val="21"/>
              </w:rPr>
            </w:pPr>
            <w:r>
              <w:rPr>
                <w:sz w:val="21"/>
              </w:rPr>
              <w:t>2.0</w:t>
            </w:r>
          </w:p>
        </w:tc>
        <w:tc>
          <w:tcPr>
            <w:tcW w:w="73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34" w:right="9"/>
              <w:rPr>
                <w:sz w:val="21"/>
              </w:rPr>
            </w:pPr>
            <w:r>
              <w:rPr>
                <w:sz w:val="21"/>
              </w:rPr>
              <w:t>32</w:t>
            </w:r>
          </w:p>
        </w:tc>
        <w:tc>
          <w:tcPr>
            <w:tcW w:w="8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2"/>
              <w:rPr>
                <w:sz w:val="21"/>
              </w:rPr>
            </w:pPr>
            <w:r>
              <w:rPr>
                <w:sz w:val="21"/>
              </w:rPr>
              <w:t>6</w:t>
            </w:r>
          </w:p>
        </w:tc>
        <w:tc>
          <w:tcPr>
            <w:tcW w:w="6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120" w:right="94"/>
              <w:rPr>
                <w:rFonts w:ascii="宋体" w:eastAsia="宋体"/>
                <w:sz w:val="21"/>
              </w:rPr>
            </w:pPr>
            <w:r>
              <w:rPr>
                <w:rFonts w:ascii="宋体" w:eastAsia="宋体" w:hint="eastAsia"/>
                <w:sz w:val="21"/>
              </w:rPr>
              <w:t>考试</w:t>
            </w:r>
          </w:p>
        </w:tc>
        <w:tc>
          <w:tcPr>
            <w:tcW w:w="651"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40"/>
        </w:trPr>
        <w:tc>
          <w:tcPr>
            <w:tcW w:w="619" w:type="dxa"/>
            <w:vMerge w:val="restart"/>
            <w:tcBorders>
              <w:top w:val="nil"/>
              <w:bottom w:val="nil"/>
              <w:right w:val="single" w:sz="4" w:space="0" w:color="000000"/>
            </w:tcBorders>
          </w:tcPr>
          <w:p w:rsidR="003607F3" w:rsidRDefault="003607F3" w:rsidP="00C15483">
            <w:pPr>
              <w:pStyle w:val="TableParagraph"/>
              <w:spacing w:before="161"/>
              <w:ind w:left="18"/>
              <w:rPr>
                <w:sz w:val="21"/>
              </w:rPr>
            </w:pPr>
            <w:r>
              <w:rPr>
                <w:sz w:val="21"/>
              </w:rPr>
              <w:t>2</w:t>
            </w:r>
          </w:p>
        </w:tc>
        <w:tc>
          <w:tcPr>
            <w:tcW w:w="12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12" w:right="179"/>
              <w:rPr>
                <w:sz w:val="21"/>
              </w:rPr>
            </w:pPr>
            <w:r>
              <w:rPr>
                <w:sz w:val="21"/>
              </w:rPr>
              <w:t>11000710</w:t>
            </w:r>
          </w:p>
        </w:tc>
        <w:tc>
          <w:tcPr>
            <w:tcW w:w="29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93"/>
              <w:jc w:val="left"/>
              <w:rPr>
                <w:rFonts w:ascii="宋体" w:eastAsia="宋体"/>
                <w:sz w:val="21"/>
              </w:rPr>
            </w:pPr>
            <w:r>
              <w:rPr>
                <w:rFonts w:ascii="宋体" w:eastAsia="宋体" w:hint="eastAsia"/>
                <w:sz w:val="21"/>
              </w:rPr>
              <w:t>清洁燃烧技术</w:t>
            </w:r>
          </w:p>
        </w:tc>
        <w:tc>
          <w:tcPr>
            <w:tcW w:w="61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81" w:right="56"/>
              <w:rPr>
                <w:sz w:val="21"/>
              </w:rPr>
            </w:pPr>
            <w:r>
              <w:rPr>
                <w:sz w:val="21"/>
              </w:rPr>
              <w:t>2.0</w:t>
            </w:r>
          </w:p>
        </w:tc>
        <w:tc>
          <w:tcPr>
            <w:tcW w:w="73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34" w:right="9"/>
              <w:rPr>
                <w:sz w:val="21"/>
              </w:rPr>
            </w:pPr>
            <w:r>
              <w:rPr>
                <w:sz w:val="21"/>
              </w:rPr>
              <w:t>32</w:t>
            </w:r>
          </w:p>
        </w:tc>
        <w:tc>
          <w:tcPr>
            <w:tcW w:w="8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2"/>
              <w:rPr>
                <w:sz w:val="21"/>
              </w:rPr>
            </w:pPr>
            <w:r>
              <w:rPr>
                <w:sz w:val="21"/>
              </w:rPr>
              <w:t>6</w:t>
            </w:r>
          </w:p>
        </w:tc>
        <w:tc>
          <w:tcPr>
            <w:tcW w:w="6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120" w:right="94"/>
              <w:rPr>
                <w:rFonts w:ascii="宋体" w:eastAsia="宋体"/>
                <w:sz w:val="21"/>
              </w:rPr>
            </w:pPr>
            <w:r>
              <w:rPr>
                <w:rFonts w:ascii="宋体" w:eastAsia="宋体" w:hint="eastAsia"/>
                <w:sz w:val="21"/>
              </w:rPr>
              <w:t>考试</w:t>
            </w:r>
          </w:p>
        </w:tc>
        <w:tc>
          <w:tcPr>
            <w:tcW w:w="651"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12"/>
        </w:trPr>
        <w:tc>
          <w:tcPr>
            <w:tcW w:w="619" w:type="dxa"/>
            <w:vMerge/>
            <w:tcBorders>
              <w:top w:val="nil"/>
              <w:bottom w:val="nil"/>
              <w:right w:val="single" w:sz="4" w:space="0" w:color="000000"/>
            </w:tcBorders>
          </w:tcPr>
          <w:p w:rsidR="003607F3" w:rsidRDefault="003607F3" w:rsidP="00C15483">
            <w:pPr>
              <w:rPr>
                <w:sz w:val="2"/>
                <w:szCs w:val="2"/>
              </w:rPr>
            </w:pPr>
          </w:p>
        </w:tc>
        <w:tc>
          <w:tcPr>
            <w:tcW w:w="1284"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232"/>
              <w:jc w:val="left"/>
              <w:rPr>
                <w:sz w:val="21"/>
              </w:rPr>
            </w:pPr>
            <w:r>
              <w:rPr>
                <w:sz w:val="21"/>
              </w:rPr>
              <w:t>11001380</w:t>
            </w:r>
          </w:p>
        </w:tc>
        <w:tc>
          <w:tcPr>
            <w:tcW w:w="2926"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2"/>
              <w:ind w:left="93"/>
              <w:jc w:val="left"/>
              <w:rPr>
                <w:rFonts w:ascii="宋体" w:eastAsia="宋体"/>
                <w:sz w:val="21"/>
              </w:rPr>
            </w:pPr>
            <w:r>
              <w:rPr>
                <w:rFonts w:ascii="宋体" w:eastAsia="宋体" w:hint="eastAsia"/>
                <w:sz w:val="21"/>
              </w:rPr>
              <w:t>锅炉材料与强度</w:t>
            </w:r>
          </w:p>
        </w:tc>
        <w:tc>
          <w:tcPr>
            <w:tcW w:w="612"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181"/>
              <w:jc w:val="left"/>
              <w:rPr>
                <w:sz w:val="21"/>
              </w:rPr>
            </w:pPr>
            <w:r>
              <w:rPr>
                <w:sz w:val="21"/>
              </w:rPr>
              <w:t>2.0</w:t>
            </w:r>
          </w:p>
        </w:tc>
        <w:tc>
          <w:tcPr>
            <w:tcW w:w="737"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34" w:right="9"/>
              <w:rPr>
                <w:sz w:val="21"/>
              </w:rPr>
            </w:pPr>
            <w:r>
              <w:rPr>
                <w:sz w:val="21"/>
              </w:rPr>
              <w:t>32</w:t>
            </w:r>
          </w:p>
        </w:tc>
        <w:tc>
          <w:tcPr>
            <w:tcW w:w="826"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22"/>
              <w:rPr>
                <w:sz w:val="21"/>
              </w:rPr>
            </w:pPr>
            <w:r>
              <w:rPr>
                <w:sz w:val="21"/>
              </w:rPr>
              <w:t>7</w:t>
            </w:r>
          </w:p>
        </w:tc>
        <w:tc>
          <w:tcPr>
            <w:tcW w:w="687"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2"/>
              <w:ind w:left="140"/>
              <w:jc w:val="left"/>
              <w:rPr>
                <w:rFonts w:ascii="宋体" w:eastAsia="宋体"/>
                <w:sz w:val="21"/>
              </w:rPr>
            </w:pPr>
            <w:r>
              <w:rPr>
                <w:rFonts w:ascii="宋体" w:eastAsia="宋体" w:hint="eastAsia"/>
                <w:sz w:val="21"/>
              </w:rPr>
              <w:t>考查</w:t>
            </w:r>
          </w:p>
        </w:tc>
        <w:tc>
          <w:tcPr>
            <w:tcW w:w="651"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255"/>
        </w:trPr>
        <w:tc>
          <w:tcPr>
            <w:tcW w:w="619" w:type="dxa"/>
            <w:tcBorders>
              <w:top w:val="nil"/>
              <w:bottom w:val="nil"/>
              <w:right w:val="single" w:sz="4" w:space="0" w:color="000000"/>
            </w:tcBorders>
          </w:tcPr>
          <w:p w:rsidR="003607F3" w:rsidRDefault="003607F3" w:rsidP="00C15483">
            <w:pPr>
              <w:pStyle w:val="TableParagraph"/>
              <w:spacing w:line="236" w:lineRule="exact"/>
              <w:ind w:left="75" w:right="52"/>
              <w:rPr>
                <w:rFonts w:ascii="宋体" w:eastAsia="宋体"/>
                <w:sz w:val="21"/>
              </w:rPr>
            </w:pPr>
            <w:r>
              <w:rPr>
                <w:rFonts w:ascii="宋体" w:eastAsia="宋体" w:hint="eastAsia"/>
                <w:sz w:val="21"/>
              </w:rPr>
              <w:lastRenderedPageBreak/>
              <w:t>专业</w:t>
            </w:r>
          </w:p>
        </w:tc>
        <w:tc>
          <w:tcPr>
            <w:tcW w:w="1284"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2926"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12"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737"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826"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87"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51"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276"/>
        </w:trPr>
        <w:tc>
          <w:tcPr>
            <w:tcW w:w="619" w:type="dxa"/>
            <w:tcBorders>
              <w:top w:val="nil"/>
              <w:bottom w:val="nil"/>
              <w:right w:val="single" w:sz="4" w:space="0" w:color="000000"/>
            </w:tcBorders>
          </w:tcPr>
          <w:p w:rsidR="003607F3" w:rsidRDefault="003607F3" w:rsidP="00C15483">
            <w:pPr>
              <w:pStyle w:val="TableParagraph"/>
              <w:spacing w:before="8" w:line="248" w:lineRule="exact"/>
              <w:ind w:left="75" w:right="52"/>
              <w:rPr>
                <w:rFonts w:ascii="宋体" w:eastAsia="宋体"/>
                <w:sz w:val="21"/>
              </w:rPr>
            </w:pPr>
            <w:r>
              <w:rPr>
                <w:rFonts w:ascii="宋体" w:eastAsia="宋体" w:hint="eastAsia"/>
                <w:sz w:val="21"/>
              </w:rPr>
              <w:t>拓展</w:t>
            </w:r>
          </w:p>
        </w:tc>
        <w:tc>
          <w:tcPr>
            <w:tcW w:w="1284"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232"/>
              <w:jc w:val="left"/>
              <w:rPr>
                <w:sz w:val="21"/>
              </w:rPr>
            </w:pPr>
            <w:r>
              <w:rPr>
                <w:sz w:val="21"/>
              </w:rPr>
              <w:t>11001600</w:t>
            </w:r>
          </w:p>
        </w:tc>
        <w:tc>
          <w:tcPr>
            <w:tcW w:w="2926"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2"/>
              <w:ind w:left="93"/>
              <w:jc w:val="left"/>
              <w:rPr>
                <w:rFonts w:ascii="宋体" w:eastAsia="宋体"/>
                <w:sz w:val="21"/>
              </w:rPr>
            </w:pPr>
            <w:r>
              <w:rPr>
                <w:rFonts w:ascii="宋体" w:eastAsia="宋体" w:hint="eastAsia"/>
                <w:sz w:val="21"/>
              </w:rPr>
              <w:t>换热器原理与设计</w:t>
            </w:r>
          </w:p>
        </w:tc>
        <w:tc>
          <w:tcPr>
            <w:tcW w:w="612"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181"/>
              <w:jc w:val="left"/>
              <w:rPr>
                <w:sz w:val="21"/>
              </w:rPr>
            </w:pPr>
            <w:r>
              <w:rPr>
                <w:sz w:val="21"/>
              </w:rPr>
              <w:t>4.0</w:t>
            </w:r>
          </w:p>
        </w:tc>
        <w:tc>
          <w:tcPr>
            <w:tcW w:w="737"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34" w:right="9"/>
              <w:rPr>
                <w:sz w:val="21"/>
              </w:rPr>
            </w:pPr>
            <w:r>
              <w:rPr>
                <w:sz w:val="21"/>
              </w:rPr>
              <w:t>64</w:t>
            </w:r>
          </w:p>
        </w:tc>
        <w:tc>
          <w:tcPr>
            <w:tcW w:w="826"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22"/>
              <w:rPr>
                <w:sz w:val="21"/>
              </w:rPr>
            </w:pPr>
            <w:r>
              <w:rPr>
                <w:sz w:val="21"/>
              </w:rPr>
              <w:t>6</w:t>
            </w:r>
          </w:p>
        </w:tc>
        <w:tc>
          <w:tcPr>
            <w:tcW w:w="687"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2"/>
              <w:ind w:left="140"/>
              <w:jc w:val="left"/>
              <w:rPr>
                <w:rFonts w:ascii="宋体" w:eastAsia="宋体"/>
                <w:sz w:val="21"/>
              </w:rPr>
            </w:pPr>
            <w:r>
              <w:rPr>
                <w:rFonts w:ascii="宋体" w:eastAsia="宋体" w:hint="eastAsia"/>
                <w:sz w:val="21"/>
              </w:rPr>
              <w:t>考试</w:t>
            </w:r>
          </w:p>
        </w:tc>
        <w:tc>
          <w:tcPr>
            <w:tcW w:w="651" w:type="dxa"/>
            <w:vMerge w:val="restart"/>
            <w:tcBorders>
              <w:top w:val="single" w:sz="4" w:space="0" w:color="000000"/>
              <w:left w:val="single" w:sz="4" w:space="0" w:color="000000"/>
              <w:bottom w:val="single" w:sz="4" w:space="0" w:color="000000"/>
            </w:tcBorders>
          </w:tcPr>
          <w:p w:rsidR="003607F3" w:rsidRDefault="003607F3" w:rsidP="00C15483">
            <w:pPr>
              <w:pStyle w:val="TableParagraph"/>
              <w:spacing w:before="4"/>
              <w:jc w:val="left"/>
              <w:rPr>
                <w:rFonts w:ascii="宋体"/>
              </w:rPr>
            </w:pPr>
          </w:p>
          <w:p w:rsidR="003607F3" w:rsidRDefault="003607F3" w:rsidP="00C15483">
            <w:pPr>
              <w:pStyle w:val="TableParagraph"/>
              <w:spacing w:line="256" w:lineRule="auto"/>
              <w:ind w:left="120" w:right="85"/>
              <w:rPr>
                <w:sz w:val="21"/>
              </w:rPr>
            </w:pPr>
            <w:r>
              <w:rPr>
                <w:rFonts w:ascii="宋体" w:eastAsia="宋体" w:hint="eastAsia"/>
                <w:sz w:val="21"/>
              </w:rPr>
              <w:t>工热方向</w:t>
            </w:r>
            <w:r>
              <w:rPr>
                <w:sz w:val="21"/>
              </w:rPr>
              <w:t>9</w:t>
            </w:r>
          </w:p>
        </w:tc>
      </w:tr>
      <w:tr w:rsidR="003607F3" w:rsidTr="00C15483">
        <w:trPr>
          <w:trHeight w:val="312"/>
        </w:trPr>
        <w:tc>
          <w:tcPr>
            <w:tcW w:w="619" w:type="dxa"/>
            <w:vMerge w:val="restart"/>
            <w:tcBorders>
              <w:top w:val="nil"/>
              <w:bottom w:val="nil"/>
              <w:right w:val="single" w:sz="4" w:space="0" w:color="000000"/>
            </w:tcBorders>
          </w:tcPr>
          <w:p w:rsidR="003607F3" w:rsidRDefault="003607F3" w:rsidP="00C15483">
            <w:pPr>
              <w:pStyle w:val="TableParagraph"/>
              <w:ind w:left="100"/>
              <w:jc w:val="left"/>
              <w:rPr>
                <w:rFonts w:ascii="宋体" w:eastAsia="宋体"/>
                <w:sz w:val="21"/>
              </w:rPr>
            </w:pPr>
            <w:r>
              <w:rPr>
                <w:rFonts w:ascii="宋体" w:eastAsia="宋体" w:hint="eastAsia"/>
                <w:sz w:val="21"/>
              </w:rPr>
              <w:t>课程</w:t>
            </w:r>
          </w:p>
        </w:tc>
        <w:tc>
          <w:tcPr>
            <w:tcW w:w="1284"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2926"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12"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737"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826"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87"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51"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40"/>
        </w:trPr>
        <w:tc>
          <w:tcPr>
            <w:tcW w:w="619" w:type="dxa"/>
            <w:vMerge/>
            <w:tcBorders>
              <w:top w:val="nil"/>
              <w:bottom w:val="nil"/>
              <w:right w:val="single" w:sz="4" w:space="0" w:color="000000"/>
            </w:tcBorders>
          </w:tcPr>
          <w:p w:rsidR="003607F3" w:rsidRDefault="003607F3" w:rsidP="00C15483">
            <w:pPr>
              <w:rPr>
                <w:sz w:val="2"/>
                <w:szCs w:val="2"/>
              </w:rPr>
            </w:pPr>
          </w:p>
        </w:tc>
        <w:tc>
          <w:tcPr>
            <w:tcW w:w="12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12" w:right="179"/>
              <w:rPr>
                <w:sz w:val="21"/>
              </w:rPr>
            </w:pPr>
            <w:r>
              <w:rPr>
                <w:sz w:val="21"/>
              </w:rPr>
              <w:t>11001460</w:t>
            </w:r>
          </w:p>
        </w:tc>
        <w:tc>
          <w:tcPr>
            <w:tcW w:w="29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93"/>
              <w:jc w:val="left"/>
              <w:rPr>
                <w:rFonts w:ascii="宋体" w:eastAsia="宋体"/>
                <w:sz w:val="21"/>
              </w:rPr>
            </w:pPr>
            <w:r>
              <w:rPr>
                <w:rFonts w:ascii="宋体" w:eastAsia="宋体" w:hint="eastAsia"/>
                <w:sz w:val="21"/>
              </w:rPr>
              <w:t>热力设备及系统优化</w:t>
            </w:r>
          </w:p>
        </w:tc>
        <w:tc>
          <w:tcPr>
            <w:tcW w:w="61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81" w:right="56"/>
              <w:rPr>
                <w:sz w:val="21"/>
              </w:rPr>
            </w:pPr>
            <w:r>
              <w:rPr>
                <w:sz w:val="21"/>
              </w:rPr>
              <w:t>2.0</w:t>
            </w:r>
          </w:p>
        </w:tc>
        <w:tc>
          <w:tcPr>
            <w:tcW w:w="73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34" w:right="9"/>
              <w:rPr>
                <w:sz w:val="21"/>
              </w:rPr>
            </w:pPr>
            <w:r>
              <w:rPr>
                <w:sz w:val="21"/>
              </w:rPr>
              <w:t>32</w:t>
            </w:r>
          </w:p>
        </w:tc>
        <w:tc>
          <w:tcPr>
            <w:tcW w:w="8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2"/>
              <w:rPr>
                <w:sz w:val="21"/>
              </w:rPr>
            </w:pPr>
            <w:r>
              <w:rPr>
                <w:sz w:val="21"/>
              </w:rPr>
              <w:t>6</w:t>
            </w:r>
          </w:p>
        </w:tc>
        <w:tc>
          <w:tcPr>
            <w:tcW w:w="6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120" w:right="94"/>
              <w:rPr>
                <w:rFonts w:ascii="宋体" w:eastAsia="宋体"/>
                <w:sz w:val="21"/>
              </w:rPr>
            </w:pPr>
            <w:r>
              <w:rPr>
                <w:rFonts w:ascii="宋体" w:eastAsia="宋体" w:hint="eastAsia"/>
                <w:sz w:val="21"/>
              </w:rPr>
              <w:t>考试</w:t>
            </w:r>
          </w:p>
        </w:tc>
        <w:tc>
          <w:tcPr>
            <w:tcW w:w="651"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40"/>
        </w:trPr>
        <w:tc>
          <w:tcPr>
            <w:tcW w:w="619" w:type="dxa"/>
            <w:tcBorders>
              <w:top w:val="nil"/>
              <w:bottom w:val="nil"/>
              <w:right w:val="single" w:sz="4" w:space="0" w:color="000000"/>
            </w:tcBorders>
          </w:tcPr>
          <w:p w:rsidR="003607F3" w:rsidRDefault="003607F3" w:rsidP="00C15483">
            <w:pPr>
              <w:pStyle w:val="TableParagraph"/>
              <w:jc w:val="left"/>
              <w:rPr>
                <w:sz w:val="20"/>
              </w:rPr>
            </w:pPr>
          </w:p>
        </w:tc>
        <w:tc>
          <w:tcPr>
            <w:tcW w:w="12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12" w:right="179"/>
              <w:rPr>
                <w:sz w:val="21"/>
              </w:rPr>
            </w:pPr>
            <w:r>
              <w:rPr>
                <w:sz w:val="21"/>
              </w:rPr>
              <w:t>11001640</w:t>
            </w:r>
          </w:p>
        </w:tc>
        <w:tc>
          <w:tcPr>
            <w:tcW w:w="29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93"/>
              <w:jc w:val="left"/>
              <w:rPr>
                <w:rFonts w:ascii="宋体" w:eastAsia="宋体"/>
                <w:sz w:val="21"/>
              </w:rPr>
            </w:pPr>
            <w:r>
              <w:rPr>
                <w:rFonts w:ascii="宋体" w:eastAsia="宋体" w:hint="eastAsia"/>
                <w:sz w:val="21"/>
              </w:rPr>
              <w:t>工程热应用与分析</w:t>
            </w:r>
          </w:p>
        </w:tc>
        <w:tc>
          <w:tcPr>
            <w:tcW w:w="61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81" w:right="56"/>
              <w:rPr>
                <w:sz w:val="21"/>
              </w:rPr>
            </w:pPr>
            <w:r>
              <w:rPr>
                <w:sz w:val="21"/>
              </w:rPr>
              <w:t>2.0</w:t>
            </w:r>
          </w:p>
        </w:tc>
        <w:tc>
          <w:tcPr>
            <w:tcW w:w="73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34" w:right="9"/>
              <w:rPr>
                <w:sz w:val="21"/>
              </w:rPr>
            </w:pPr>
            <w:r>
              <w:rPr>
                <w:sz w:val="21"/>
              </w:rPr>
              <w:t>32</w:t>
            </w:r>
          </w:p>
        </w:tc>
        <w:tc>
          <w:tcPr>
            <w:tcW w:w="8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2"/>
              <w:rPr>
                <w:sz w:val="21"/>
              </w:rPr>
            </w:pPr>
            <w:r>
              <w:rPr>
                <w:sz w:val="21"/>
              </w:rPr>
              <w:t>6</w:t>
            </w:r>
          </w:p>
        </w:tc>
        <w:tc>
          <w:tcPr>
            <w:tcW w:w="6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120" w:right="94"/>
              <w:rPr>
                <w:rFonts w:ascii="宋体" w:eastAsia="宋体"/>
                <w:sz w:val="21"/>
              </w:rPr>
            </w:pPr>
            <w:r>
              <w:rPr>
                <w:rFonts w:ascii="宋体" w:eastAsia="宋体" w:hint="eastAsia"/>
                <w:sz w:val="21"/>
              </w:rPr>
              <w:t>考试</w:t>
            </w:r>
          </w:p>
        </w:tc>
        <w:tc>
          <w:tcPr>
            <w:tcW w:w="651"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40"/>
        </w:trPr>
        <w:tc>
          <w:tcPr>
            <w:tcW w:w="619" w:type="dxa"/>
            <w:vMerge w:val="restart"/>
            <w:tcBorders>
              <w:top w:val="nil"/>
              <w:bottom w:val="nil"/>
              <w:right w:val="single" w:sz="4" w:space="0" w:color="000000"/>
            </w:tcBorders>
          </w:tcPr>
          <w:p w:rsidR="003607F3" w:rsidRDefault="003607F3" w:rsidP="00C15483">
            <w:pPr>
              <w:pStyle w:val="TableParagraph"/>
              <w:jc w:val="left"/>
              <w:rPr>
                <w:sz w:val="20"/>
              </w:rPr>
            </w:pPr>
          </w:p>
        </w:tc>
        <w:tc>
          <w:tcPr>
            <w:tcW w:w="12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10" w:right="179"/>
              <w:rPr>
                <w:sz w:val="21"/>
              </w:rPr>
            </w:pPr>
            <w:r>
              <w:rPr>
                <w:sz w:val="21"/>
              </w:rPr>
              <w:t>11001830</w:t>
            </w:r>
          </w:p>
        </w:tc>
        <w:tc>
          <w:tcPr>
            <w:tcW w:w="29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93"/>
              <w:jc w:val="left"/>
              <w:rPr>
                <w:rFonts w:ascii="宋体" w:eastAsia="宋体"/>
                <w:sz w:val="21"/>
              </w:rPr>
            </w:pPr>
            <w:r>
              <w:rPr>
                <w:rFonts w:ascii="宋体" w:eastAsia="宋体" w:hint="eastAsia"/>
                <w:sz w:val="21"/>
              </w:rPr>
              <w:t>相变传热</w:t>
            </w:r>
          </w:p>
        </w:tc>
        <w:tc>
          <w:tcPr>
            <w:tcW w:w="61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81" w:right="56"/>
              <w:rPr>
                <w:sz w:val="21"/>
              </w:rPr>
            </w:pPr>
            <w:r>
              <w:rPr>
                <w:sz w:val="21"/>
              </w:rPr>
              <w:t>2.0</w:t>
            </w:r>
          </w:p>
        </w:tc>
        <w:tc>
          <w:tcPr>
            <w:tcW w:w="73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34" w:right="9"/>
              <w:rPr>
                <w:sz w:val="21"/>
              </w:rPr>
            </w:pPr>
            <w:r>
              <w:rPr>
                <w:sz w:val="21"/>
              </w:rPr>
              <w:t>32</w:t>
            </w:r>
          </w:p>
        </w:tc>
        <w:tc>
          <w:tcPr>
            <w:tcW w:w="8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2"/>
              <w:rPr>
                <w:sz w:val="21"/>
              </w:rPr>
            </w:pPr>
            <w:r>
              <w:rPr>
                <w:sz w:val="21"/>
              </w:rPr>
              <w:t>7</w:t>
            </w:r>
          </w:p>
        </w:tc>
        <w:tc>
          <w:tcPr>
            <w:tcW w:w="6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120" w:right="94"/>
              <w:rPr>
                <w:rFonts w:ascii="宋体" w:eastAsia="宋体"/>
                <w:sz w:val="21"/>
              </w:rPr>
            </w:pPr>
            <w:r>
              <w:rPr>
                <w:rFonts w:ascii="宋体" w:eastAsia="宋体" w:hint="eastAsia"/>
                <w:sz w:val="21"/>
              </w:rPr>
              <w:t>考试</w:t>
            </w:r>
          </w:p>
        </w:tc>
        <w:tc>
          <w:tcPr>
            <w:tcW w:w="651"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40"/>
        </w:trPr>
        <w:tc>
          <w:tcPr>
            <w:tcW w:w="619" w:type="dxa"/>
            <w:vMerge/>
            <w:tcBorders>
              <w:top w:val="nil"/>
              <w:bottom w:val="nil"/>
              <w:right w:val="single" w:sz="4" w:space="0" w:color="000000"/>
            </w:tcBorders>
          </w:tcPr>
          <w:p w:rsidR="003607F3" w:rsidRDefault="003607F3" w:rsidP="00C15483">
            <w:pPr>
              <w:rPr>
                <w:sz w:val="2"/>
                <w:szCs w:val="2"/>
              </w:rPr>
            </w:pPr>
          </w:p>
        </w:tc>
        <w:tc>
          <w:tcPr>
            <w:tcW w:w="12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12" w:right="179"/>
              <w:rPr>
                <w:sz w:val="21"/>
              </w:rPr>
            </w:pPr>
            <w:r>
              <w:rPr>
                <w:sz w:val="21"/>
              </w:rPr>
              <w:t>11001900</w:t>
            </w:r>
          </w:p>
        </w:tc>
        <w:tc>
          <w:tcPr>
            <w:tcW w:w="29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93"/>
              <w:jc w:val="left"/>
              <w:rPr>
                <w:rFonts w:ascii="宋体" w:eastAsia="宋体"/>
                <w:sz w:val="21"/>
              </w:rPr>
            </w:pPr>
            <w:r>
              <w:rPr>
                <w:rFonts w:ascii="宋体" w:eastAsia="宋体" w:hint="eastAsia"/>
                <w:sz w:val="21"/>
              </w:rPr>
              <w:t>汽轮机原理</w:t>
            </w:r>
          </w:p>
        </w:tc>
        <w:tc>
          <w:tcPr>
            <w:tcW w:w="61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81" w:right="56"/>
              <w:rPr>
                <w:sz w:val="21"/>
              </w:rPr>
            </w:pPr>
            <w:r>
              <w:rPr>
                <w:sz w:val="21"/>
              </w:rPr>
              <w:t>4.0</w:t>
            </w:r>
          </w:p>
        </w:tc>
        <w:tc>
          <w:tcPr>
            <w:tcW w:w="73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34" w:right="9"/>
              <w:rPr>
                <w:sz w:val="21"/>
              </w:rPr>
            </w:pPr>
            <w:r>
              <w:rPr>
                <w:sz w:val="21"/>
              </w:rPr>
              <w:t>64</w:t>
            </w:r>
          </w:p>
        </w:tc>
        <w:tc>
          <w:tcPr>
            <w:tcW w:w="8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2"/>
              <w:rPr>
                <w:sz w:val="21"/>
              </w:rPr>
            </w:pPr>
            <w:r>
              <w:rPr>
                <w:sz w:val="21"/>
              </w:rPr>
              <w:t>5</w:t>
            </w:r>
          </w:p>
        </w:tc>
        <w:tc>
          <w:tcPr>
            <w:tcW w:w="6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120" w:right="94"/>
              <w:rPr>
                <w:rFonts w:ascii="宋体" w:eastAsia="宋体"/>
                <w:sz w:val="21"/>
              </w:rPr>
            </w:pPr>
            <w:r>
              <w:rPr>
                <w:rFonts w:ascii="宋体" w:eastAsia="宋体" w:hint="eastAsia"/>
                <w:sz w:val="21"/>
              </w:rPr>
              <w:t>考试</w:t>
            </w:r>
          </w:p>
        </w:tc>
        <w:tc>
          <w:tcPr>
            <w:tcW w:w="651" w:type="dxa"/>
            <w:vMerge w:val="restart"/>
            <w:tcBorders>
              <w:top w:val="single" w:sz="4" w:space="0" w:color="000000"/>
              <w:left w:val="single" w:sz="4" w:space="0" w:color="000000"/>
              <w:bottom w:val="single" w:sz="4" w:space="0" w:color="000000"/>
            </w:tcBorders>
          </w:tcPr>
          <w:p w:rsidR="003607F3" w:rsidRDefault="003607F3" w:rsidP="00C15483">
            <w:pPr>
              <w:pStyle w:val="TableParagraph"/>
              <w:spacing w:before="7"/>
              <w:jc w:val="left"/>
              <w:rPr>
                <w:rFonts w:ascii="宋体"/>
              </w:rPr>
            </w:pPr>
          </w:p>
          <w:p w:rsidR="003607F3" w:rsidRDefault="003607F3" w:rsidP="00C15483">
            <w:pPr>
              <w:pStyle w:val="TableParagraph"/>
              <w:spacing w:line="256" w:lineRule="auto"/>
              <w:ind w:left="120" w:right="85"/>
              <w:rPr>
                <w:sz w:val="21"/>
              </w:rPr>
            </w:pPr>
            <w:r>
              <w:rPr>
                <w:rFonts w:ascii="宋体" w:eastAsia="宋体" w:hint="eastAsia"/>
                <w:sz w:val="21"/>
              </w:rPr>
              <w:t>动机方向</w:t>
            </w:r>
            <w:r>
              <w:rPr>
                <w:sz w:val="21"/>
              </w:rPr>
              <w:t>9</w:t>
            </w:r>
          </w:p>
        </w:tc>
      </w:tr>
      <w:tr w:rsidR="003607F3" w:rsidTr="00C15483">
        <w:trPr>
          <w:trHeight w:val="340"/>
        </w:trPr>
        <w:tc>
          <w:tcPr>
            <w:tcW w:w="619" w:type="dxa"/>
            <w:tcBorders>
              <w:top w:val="nil"/>
              <w:bottom w:val="nil"/>
              <w:right w:val="single" w:sz="4" w:space="0" w:color="000000"/>
            </w:tcBorders>
          </w:tcPr>
          <w:p w:rsidR="003607F3" w:rsidRDefault="003607F3" w:rsidP="00C15483">
            <w:pPr>
              <w:pStyle w:val="TableParagraph"/>
              <w:jc w:val="left"/>
              <w:rPr>
                <w:sz w:val="20"/>
              </w:rPr>
            </w:pPr>
          </w:p>
        </w:tc>
        <w:tc>
          <w:tcPr>
            <w:tcW w:w="12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212" w:right="179"/>
              <w:rPr>
                <w:sz w:val="21"/>
              </w:rPr>
            </w:pPr>
            <w:r>
              <w:rPr>
                <w:sz w:val="21"/>
              </w:rPr>
              <w:t>11001150</w:t>
            </w:r>
          </w:p>
        </w:tc>
        <w:tc>
          <w:tcPr>
            <w:tcW w:w="29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2"/>
              <w:ind w:left="93"/>
              <w:jc w:val="left"/>
              <w:rPr>
                <w:rFonts w:ascii="宋体" w:eastAsia="宋体"/>
                <w:sz w:val="21"/>
              </w:rPr>
            </w:pPr>
            <w:r>
              <w:rPr>
                <w:rFonts w:ascii="宋体" w:eastAsia="宋体" w:hint="eastAsia"/>
                <w:sz w:val="21"/>
              </w:rPr>
              <w:t>透平机械强度与振动</w:t>
            </w:r>
          </w:p>
        </w:tc>
        <w:tc>
          <w:tcPr>
            <w:tcW w:w="61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81" w:right="56"/>
              <w:rPr>
                <w:sz w:val="21"/>
              </w:rPr>
            </w:pPr>
            <w:r>
              <w:rPr>
                <w:sz w:val="21"/>
              </w:rPr>
              <w:t>2.0</w:t>
            </w:r>
          </w:p>
        </w:tc>
        <w:tc>
          <w:tcPr>
            <w:tcW w:w="73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34" w:right="9"/>
              <w:rPr>
                <w:sz w:val="21"/>
              </w:rPr>
            </w:pPr>
            <w:r>
              <w:rPr>
                <w:sz w:val="21"/>
              </w:rPr>
              <w:t>32</w:t>
            </w:r>
          </w:p>
        </w:tc>
        <w:tc>
          <w:tcPr>
            <w:tcW w:w="8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22"/>
              <w:rPr>
                <w:sz w:val="21"/>
              </w:rPr>
            </w:pPr>
            <w:r>
              <w:rPr>
                <w:sz w:val="21"/>
              </w:rPr>
              <w:t>6</w:t>
            </w:r>
          </w:p>
        </w:tc>
        <w:tc>
          <w:tcPr>
            <w:tcW w:w="6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2"/>
              <w:ind w:left="120" w:right="94"/>
              <w:rPr>
                <w:rFonts w:ascii="宋体" w:eastAsia="宋体"/>
                <w:sz w:val="21"/>
              </w:rPr>
            </w:pPr>
            <w:r>
              <w:rPr>
                <w:rFonts w:ascii="宋体" w:eastAsia="宋体" w:hint="eastAsia"/>
                <w:sz w:val="21"/>
              </w:rPr>
              <w:t>考试</w:t>
            </w:r>
          </w:p>
        </w:tc>
        <w:tc>
          <w:tcPr>
            <w:tcW w:w="651"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38"/>
        </w:trPr>
        <w:tc>
          <w:tcPr>
            <w:tcW w:w="619" w:type="dxa"/>
            <w:tcBorders>
              <w:top w:val="nil"/>
              <w:bottom w:val="nil"/>
              <w:right w:val="single" w:sz="4" w:space="0" w:color="000000"/>
            </w:tcBorders>
          </w:tcPr>
          <w:p w:rsidR="003607F3" w:rsidRDefault="003607F3" w:rsidP="00C15483">
            <w:pPr>
              <w:pStyle w:val="TableParagraph"/>
              <w:jc w:val="left"/>
              <w:rPr>
                <w:sz w:val="20"/>
              </w:rPr>
            </w:pPr>
          </w:p>
        </w:tc>
        <w:tc>
          <w:tcPr>
            <w:tcW w:w="12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212" w:right="179"/>
              <w:rPr>
                <w:sz w:val="21"/>
              </w:rPr>
            </w:pPr>
            <w:r>
              <w:rPr>
                <w:sz w:val="21"/>
              </w:rPr>
              <w:t>11000700</w:t>
            </w:r>
          </w:p>
        </w:tc>
        <w:tc>
          <w:tcPr>
            <w:tcW w:w="29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2"/>
              <w:ind w:left="93"/>
              <w:jc w:val="left"/>
              <w:rPr>
                <w:rFonts w:ascii="宋体" w:eastAsia="宋体"/>
                <w:sz w:val="21"/>
              </w:rPr>
            </w:pPr>
            <w:r>
              <w:rPr>
                <w:rFonts w:ascii="宋体" w:eastAsia="宋体" w:hint="eastAsia"/>
                <w:sz w:val="21"/>
              </w:rPr>
              <w:t>汽轮机装置与运行</w:t>
            </w:r>
          </w:p>
        </w:tc>
        <w:tc>
          <w:tcPr>
            <w:tcW w:w="61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81" w:right="56"/>
              <w:rPr>
                <w:sz w:val="21"/>
              </w:rPr>
            </w:pPr>
            <w:r>
              <w:rPr>
                <w:sz w:val="21"/>
              </w:rPr>
              <w:t>2.0</w:t>
            </w:r>
          </w:p>
        </w:tc>
        <w:tc>
          <w:tcPr>
            <w:tcW w:w="73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34" w:right="9"/>
              <w:rPr>
                <w:sz w:val="21"/>
              </w:rPr>
            </w:pPr>
            <w:r>
              <w:rPr>
                <w:sz w:val="21"/>
              </w:rPr>
              <w:t>32</w:t>
            </w:r>
          </w:p>
        </w:tc>
        <w:tc>
          <w:tcPr>
            <w:tcW w:w="8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22"/>
              <w:rPr>
                <w:sz w:val="21"/>
              </w:rPr>
            </w:pPr>
            <w:r>
              <w:rPr>
                <w:sz w:val="21"/>
              </w:rPr>
              <w:t>6</w:t>
            </w:r>
          </w:p>
        </w:tc>
        <w:tc>
          <w:tcPr>
            <w:tcW w:w="6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2"/>
              <w:ind w:left="120" w:right="94"/>
              <w:rPr>
                <w:rFonts w:ascii="宋体" w:eastAsia="宋体"/>
                <w:sz w:val="21"/>
              </w:rPr>
            </w:pPr>
            <w:r>
              <w:rPr>
                <w:rFonts w:ascii="宋体" w:eastAsia="宋体" w:hint="eastAsia"/>
                <w:sz w:val="21"/>
              </w:rPr>
              <w:t>考试</w:t>
            </w:r>
          </w:p>
        </w:tc>
        <w:tc>
          <w:tcPr>
            <w:tcW w:w="651"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40"/>
        </w:trPr>
        <w:tc>
          <w:tcPr>
            <w:tcW w:w="619" w:type="dxa"/>
            <w:vMerge w:val="restart"/>
            <w:tcBorders>
              <w:top w:val="nil"/>
              <w:bottom w:val="single" w:sz="4" w:space="0" w:color="000000"/>
              <w:right w:val="single" w:sz="4" w:space="0" w:color="000000"/>
            </w:tcBorders>
          </w:tcPr>
          <w:p w:rsidR="003607F3" w:rsidRDefault="003607F3" w:rsidP="00C15483">
            <w:pPr>
              <w:pStyle w:val="TableParagraph"/>
              <w:jc w:val="left"/>
              <w:rPr>
                <w:sz w:val="20"/>
              </w:rPr>
            </w:pPr>
          </w:p>
        </w:tc>
        <w:tc>
          <w:tcPr>
            <w:tcW w:w="12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10" w:right="179"/>
              <w:rPr>
                <w:sz w:val="21"/>
              </w:rPr>
            </w:pPr>
            <w:r>
              <w:rPr>
                <w:sz w:val="21"/>
              </w:rPr>
              <w:t>11001820</w:t>
            </w:r>
          </w:p>
        </w:tc>
        <w:tc>
          <w:tcPr>
            <w:tcW w:w="29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93"/>
              <w:jc w:val="left"/>
              <w:rPr>
                <w:rFonts w:ascii="宋体" w:eastAsia="宋体"/>
                <w:sz w:val="21"/>
              </w:rPr>
            </w:pPr>
            <w:r>
              <w:rPr>
                <w:rFonts w:ascii="宋体" w:eastAsia="宋体" w:hint="eastAsia"/>
                <w:sz w:val="21"/>
              </w:rPr>
              <w:t>燃气轮机原理及应用</w:t>
            </w:r>
          </w:p>
        </w:tc>
        <w:tc>
          <w:tcPr>
            <w:tcW w:w="61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81" w:right="56"/>
              <w:rPr>
                <w:sz w:val="21"/>
              </w:rPr>
            </w:pPr>
            <w:r>
              <w:rPr>
                <w:sz w:val="21"/>
              </w:rPr>
              <w:t>2.0</w:t>
            </w:r>
          </w:p>
        </w:tc>
        <w:tc>
          <w:tcPr>
            <w:tcW w:w="73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34" w:right="9"/>
              <w:rPr>
                <w:sz w:val="21"/>
              </w:rPr>
            </w:pPr>
            <w:r>
              <w:rPr>
                <w:sz w:val="21"/>
              </w:rPr>
              <w:t>32</w:t>
            </w:r>
          </w:p>
        </w:tc>
        <w:tc>
          <w:tcPr>
            <w:tcW w:w="8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2"/>
              <w:rPr>
                <w:sz w:val="21"/>
              </w:rPr>
            </w:pPr>
            <w:r>
              <w:rPr>
                <w:sz w:val="21"/>
              </w:rPr>
              <w:t>6</w:t>
            </w:r>
          </w:p>
        </w:tc>
        <w:tc>
          <w:tcPr>
            <w:tcW w:w="6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120" w:right="94"/>
              <w:rPr>
                <w:rFonts w:ascii="宋体" w:eastAsia="宋体"/>
                <w:sz w:val="21"/>
              </w:rPr>
            </w:pPr>
            <w:r>
              <w:rPr>
                <w:rFonts w:ascii="宋体" w:eastAsia="宋体" w:hint="eastAsia"/>
                <w:sz w:val="21"/>
              </w:rPr>
              <w:t>考试</w:t>
            </w:r>
          </w:p>
        </w:tc>
        <w:tc>
          <w:tcPr>
            <w:tcW w:w="651"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40"/>
        </w:trPr>
        <w:tc>
          <w:tcPr>
            <w:tcW w:w="619" w:type="dxa"/>
            <w:vMerge/>
            <w:tcBorders>
              <w:top w:val="nil"/>
              <w:bottom w:val="single" w:sz="4" w:space="0" w:color="000000"/>
              <w:right w:val="single" w:sz="4" w:space="0" w:color="000000"/>
            </w:tcBorders>
          </w:tcPr>
          <w:p w:rsidR="003607F3" w:rsidRDefault="003607F3" w:rsidP="00C15483">
            <w:pPr>
              <w:rPr>
                <w:sz w:val="2"/>
                <w:szCs w:val="2"/>
              </w:rPr>
            </w:pPr>
          </w:p>
        </w:tc>
        <w:tc>
          <w:tcPr>
            <w:tcW w:w="4210" w:type="dxa"/>
            <w:gridSpan w:val="2"/>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1884" w:right="1856"/>
              <w:rPr>
                <w:rFonts w:ascii="宋体" w:eastAsia="宋体"/>
                <w:sz w:val="21"/>
              </w:rPr>
            </w:pPr>
            <w:r>
              <w:rPr>
                <w:rFonts w:ascii="宋体" w:eastAsia="宋体" w:hint="eastAsia"/>
                <w:sz w:val="21"/>
              </w:rPr>
              <w:t>小计</w:t>
            </w:r>
          </w:p>
        </w:tc>
        <w:tc>
          <w:tcPr>
            <w:tcW w:w="61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81" w:right="56"/>
              <w:rPr>
                <w:sz w:val="21"/>
              </w:rPr>
            </w:pPr>
            <w:r>
              <w:rPr>
                <w:sz w:val="21"/>
              </w:rPr>
              <w:t>42</w:t>
            </w:r>
          </w:p>
        </w:tc>
        <w:tc>
          <w:tcPr>
            <w:tcW w:w="2250" w:type="dxa"/>
            <w:gridSpan w:val="3"/>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jc w:val="left"/>
              <w:rPr>
                <w:sz w:val="20"/>
              </w:rPr>
            </w:pPr>
          </w:p>
        </w:tc>
        <w:tc>
          <w:tcPr>
            <w:tcW w:w="651" w:type="dxa"/>
            <w:tcBorders>
              <w:top w:val="single" w:sz="4" w:space="0" w:color="000000"/>
              <w:left w:val="single" w:sz="4" w:space="0" w:color="000000"/>
              <w:bottom w:val="single" w:sz="4" w:space="0" w:color="000000"/>
            </w:tcBorders>
          </w:tcPr>
          <w:p w:rsidR="003607F3" w:rsidRDefault="003607F3" w:rsidP="00C15483">
            <w:pPr>
              <w:pStyle w:val="TableParagraph"/>
              <w:jc w:val="left"/>
              <w:rPr>
                <w:sz w:val="20"/>
              </w:rPr>
            </w:pPr>
          </w:p>
        </w:tc>
      </w:tr>
      <w:tr w:rsidR="003607F3" w:rsidTr="00C15483">
        <w:trPr>
          <w:trHeight w:val="340"/>
        </w:trPr>
        <w:tc>
          <w:tcPr>
            <w:tcW w:w="619" w:type="dxa"/>
            <w:tcBorders>
              <w:top w:val="single" w:sz="4" w:space="0" w:color="000000"/>
              <w:bottom w:val="nil"/>
              <w:right w:val="single" w:sz="4" w:space="0" w:color="000000"/>
            </w:tcBorders>
          </w:tcPr>
          <w:p w:rsidR="003607F3" w:rsidRDefault="003607F3" w:rsidP="00C15483">
            <w:pPr>
              <w:pStyle w:val="TableParagraph"/>
              <w:jc w:val="left"/>
              <w:rPr>
                <w:sz w:val="20"/>
              </w:rPr>
            </w:pPr>
          </w:p>
        </w:tc>
        <w:tc>
          <w:tcPr>
            <w:tcW w:w="12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12" w:right="179"/>
              <w:rPr>
                <w:sz w:val="21"/>
              </w:rPr>
            </w:pPr>
            <w:r>
              <w:rPr>
                <w:sz w:val="21"/>
              </w:rPr>
              <w:t>11100660</w:t>
            </w:r>
          </w:p>
        </w:tc>
        <w:tc>
          <w:tcPr>
            <w:tcW w:w="29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93"/>
              <w:jc w:val="left"/>
              <w:rPr>
                <w:rFonts w:ascii="宋体" w:eastAsia="宋体"/>
                <w:sz w:val="21"/>
              </w:rPr>
            </w:pPr>
            <w:r>
              <w:rPr>
                <w:rFonts w:ascii="宋体" w:eastAsia="宋体" w:hint="eastAsia"/>
                <w:sz w:val="21"/>
              </w:rPr>
              <w:t>项目课程</w:t>
            </w:r>
          </w:p>
        </w:tc>
        <w:tc>
          <w:tcPr>
            <w:tcW w:w="61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81" w:right="56"/>
              <w:rPr>
                <w:sz w:val="21"/>
              </w:rPr>
            </w:pPr>
            <w:r>
              <w:rPr>
                <w:sz w:val="21"/>
              </w:rPr>
              <w:t>2.0</w:t>
            </w:r>
          </w:p>
        </w:tc>
        <w:tc>
          <w:tcPr>
            <w:tcW w:w="73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34" w:right="9"/>
              <w:rPr>
                <w:sz w:val="21"/>
              </w:rPr>
            </w:pPr>
            <w:r>
              <w:rPr>
                <w:sz w:val="21"/>
              </w:rPr>
              <w:t>64</w:t>
            </w:r>
          </w:p>
        </w:tc>
        <w:tc>
          <w:tcPr>
            <w:tcW w:w="8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2"/>
              <w:rPr>
                <w:sz w:val="21"/>
              </w:rPr>
            </w:pPr>
            <w:r>
              <w:rPr>
                <w:sz w:val="21"/>
              </w:rPr>
              <w:t>5</w:t>
            </w:r>
          </w:p>
        </w:tc>
        <w:tc>
          <w:tcPr>
            <w:tcW w:w="6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120" w:right="94"/>
              <w:rPr>
                <w:rFonts w:ascii="宋体" w:eastAsia="宋体"/>
                <w:sz w:val="21"/>
              </w:rPr>
            </w:pPr>
            <w:r>
              <w:rPr>
                <w:rFonts w:ascii="宋体" w:eastAsia="宋体" w:hint="eastAsia"/>
                <w:sz w:val="21"/>
              </w:rPr>
              <w:t>考查</w:t>
            </w:r>
          </w:p>
        </w:tc>
        <w:tc>
          <w:tcPr>
            <w:tcW w:w="651" w:type="dxa"/>
            <w:tcBorders>
              <w:top w:val="single" w:sz="4" w:space="0" w:color="000000"/>
              <w:left w:val="single" w:sz="4" w:space="0" w:color="000000"/>
              <w:bottom w:val="nil"/>
            </w:tcBorders>
          </w:tcPr>
          <w:p w:rsidR="003607F3" w:rsidRDefault="003607F3" w:rsidP="00C15483">
            <w:pPr>
              <w:pStyle w:val="TableParagraph"/>
              <w:jc w:val="left"/>
              <w:rPr>
                <w:sz w:val="20"/>
              </w:rPr>
            </w:pPr>
          </w:p>
        </w:tc>
      </w:tr>
      <w:tr w:rsidR="003607F3" w:rsidTr="00C15483">
        <w:trPr>
          <w:trHeight w:val="285"/>
        </w:trPr>
        <w:tc>
          <w:tcPr>
            <w:tcW w:w="619" w:type="dxa"/>
            <w:tcBorders>
              <w:top w:val="nil"/>
              <w:bottom w:val="nil"/>
              <w:right w:val="single" w:sz="4" w:space="0" w:color="000000"/>
            </w:tcBorders>
          </w:tcPr>
          <w:p w:rsidR="003607F3" w:rsidRDefault="003607F3" w:rsidP="00C15483">
            <w:pPr>
              <w:pStyle w:val="TableParagraph"/>
              <w:spacing w:before="22"/>
              <w:ind w:left="18"/>
              <w:rPr>
                <w:sz w:val="21"/>
              </w:rPr>
            </w:pPr>
            <w:r>
              <w:rPr>
                <w:sz w:val="21"/>
              </w:rPr>
              <w:t>3</w:t>
            </w:r>
          </w:p>
        </w:tc>
        <w:tc>
          <w:tcPr>
            <w:tcW w:w="1284"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32"/>
              <w:jc w:val="left"/>
              <w:rPr>
                <w:sz w:val="21"/>
              </w:rPr>
            </w:pPr>
            <w:r>
              <w:rPr>
                <w:sz w:val="21"/>
              </w:rPr>
              <w:t>11001400</w:t>
            </w:r>
          </w:p>
        </w:tc>
        <w:tc>
          <w:tcPr>
            <w:tcW w:w="2926"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93"/>
              <w:jc w:val="left"/>
              <w:rPr>
                <w:rFonts w:ascii="宋体" w:eastAsia="宋体"/>
                <w:sz w:val="21"/>
              </w:rPr>
            </w:pPr>
            <w:r>
              <w:rPr>
                <w:rFonts w:ascii="宋体" w:eastAsia="宋体" w:hint="eastAsia"/>
                <w:sz w:val="21"/>
              </w:rPr>
              <w:t>能源管理</w:t>
            </w:r>
          </w:p>
        </w:tc>
        <w:tc>
          <w:tcPr>
            <w:tcW w:w="612"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182"/>
              <w:jc w:val="left"/>
              <w:rPr>
                <w:sz w:val="21"/>
              </w:rPr>
            </w:pPr>
            <w:r>
              <w:rPr>
                <w:sz w:val="21"/>
              </w:rPr>
              <w:t>2.0</w:t>
            </w:r>
          </w:p>
        </w:tc>
        <w:tc>
          <w:tcPr>
            <w:tcW w:w="737"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34" w:right="9"/>
              <w:rPr>
                <w:sz w:val="21"/>
              </w:rPr>
            </w:pPr>
            <w:r>
              <w:rPr>
                <w:sz w:val="21"/>
              </w:rPr>
              <w:t>32</w:t>
            </w:r>
          </w:p>
        </w:tc>
        <w:tc>
          <w:tcPr>
            <w:tcW w:w="826"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2"/>
              <w:rPr>
                <w:sz w:val="21"/>
              </w:rPr>
            </w:pPr>
            <w:r>
              <w:rPr>
                <w:sz w:val="21"/>
              </w:rPr>
              <w:t>6</w:t>
            </w:r>
          </w:p>
        </w:tc>
        <w:tc>
          <w:tcPr>
            <w:tcW w:w="687"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140"/>
              <w:jc w:val="left"/>
              <w:rPr>
                <w:rFonts w:ascii="宋体" w:eastAsia="宋体"/>
                <w:sz w:val="21"/>
              </w:rPr>
            </w:pPr>
            <w:r>
              <w:rPr>
                <w:rFonts w:ascii="宋体" w:eastAsia="宋体" w:hint="eastAsia"/>
                <w:sz w:val="21"/>
              </w:rPr>
              <w:t>考查</w:t>
            </w:r>
          </w:p>
        </w:tc>
        <w:tc>
          <w:tcPr>
            <w:tcW w:w="651" w:type="dxa"/>
            <w:tcBorders>
              <w:top w:val="nil"/>
              <w:left w:val="single" w:sz="4" w:space="0" w:color="000000"/>
              <w:bottom w:val="nil"/>
            </w:tcBorders>
          </w:tcPr>
          <w:p w:rsidR="003607F3" w:rsidRDefault="003607F3" w:rsidP="00C15483">
            <w:pPr>
              <w:pStyle w:val="TableParagraph"/>
              <w:jc w:val="left"/>
              <w:rPr>
                <w:sz w:val="20"/>
              </w:rPr>
            </w:pPr>
          </w:p>
        </w:tc>
      </w:tr>
      <w:tr w:rsidR="003607F3" w:rsidTr="00C15483">
        <w:trPr>
          <w:trHeight w:val="238"/>
        </w:trPr>
        <w:tc>
          <w:tcPr>
            <w:tcW w:w="619" w:type="dxa"/>
            <w:vMerge w:val="restart"/>
            <w:tcBorders>
              <w:top w:val="nil"/>
              <w:bottom w:val="nil"/>
              <w:right w:val="single" w:sz="4" w:space="0" w:color="000000"/>
            </w:tcBorders>
          </w:tcPr>
          <w:p w:rsidR="003607F3" w:rsidRDefault="003607F3" w:rsidP="00C15483">
            <w:pPr>
              <w:pStyle w:val="TableParagraph"/>
              <w:spacing w:line="238" w:lineRule="exact"/>
              <w:ind w:left="100"/>
              <w:jc w:val="left"/>
              <w:rPr>
                <w:rFonts w:ascii="宋体" w:eastAsia="宋体"/>
                <w:sz w:val="21"/>
              </w:rPr>
            </w:pPr>
            <w:r>
              <w:rPr>
                <w:rFonts w:ascii="宋体" w:eastAsia="宋体" w:hint="eastAsia"/>
                <w:sz w:val="21"/>
              </w:rPr>
              <w:t>专业</w:t>
            </w:r>
          </w:p>
        </w:tc>
        <w:tc>
          <w:tcPr>
            <w:tcW w:w="1284"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2926"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12"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737"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826"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87"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51" w:type="dxa"/>
            <w:vMerge w:val="restart"/>
            <w:tcBorders>
              <w:top w:val="nil"/>
              <w:left w:val="single" w:sz="4" w:space="0" w:color="000000"/>
              <w:bottom w:val="nil"/>
            </w:tcBorders>
          </w:tcPr>
          <w:p w:rsidR="003607F3" w:rsidRDefault="003607F3" w:rsidP="00C15483">
            <w:pPr>
              <w:pStyle w:val="TableParagraph"/>
              <w:jc w:val="left"/>
              <w:rPr>
                <w:sz w:val="18"/>
              </w:rPr>
            </w:pPr>
          </w:p>
        </w:tc>
      </w:tr>
      <w:tr w:rsidR="003607F3" w:rsidTr="00C15483">
        <w:trPr>
          <w:trHeight w:val="312"/>
        </w:trPr>
        <w:tc>
          <w:tcPr>
            <w:tcW w:w="619" w:type="dxa"/>
            <w:vMerge/>
            <w:tcBorders>
              <w:top w:val="nil"/>
              <w:bottom w:val="nil"/>
              <w:right w:val="single" w:sz="4" w:space="0" w:color="000000"/>
            </w:tcBorders>
          </w:tcPr>
          <w:p w:rsidR="003607F3" w:rsidRDefault="003607F3" w:rsidP="00C15483">
            <w:pPr>
              <w:rPr>
                <w:sz w:val="2"/>
                <w:szCs w:val="2"/>
              </w:rPr>
            </w:pPr>
          </w:p>
        </w:tc>
        <w:tc>
          <w:tcPr>
            <w:tcW w:w="1284"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235"/>
              <w:jc w:val="left"/>
              <w:rPr>
                <w:sz w:val="21"/>
              </w:rPr>
            </w:pPr>
            <w:r>
              <w:rPr>
                <w:sz w:val="21"/>
              </w:rPr>
              <w:t>11001252</w:t>
            </w:r>
          </w:p>
        </w:tc>
        <w:tc>
          <w:tcPr>
            <w:tcW w:w="2926"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2"/>
              <w:ind w:left="93"/>
              <w:jc w:val="left"/>
              <w:rPr>
                <w:sz w:val="21"/>
              </w:rPr>
            </w:pPr>
            <w:r>
              <w:rPr>
                <w:rFonts w:ascii="宋体" w:eastAsia="宋体" w:hint="eastAsia"/>
                <w:sz w:val="21"/>
              </w:rPr>
              <w:t xml:space="preserve">新能源技术 </w:t>
            </w:r>
            <w:r>
              <w:rPr>
                <w:sz w:val="21"/>
              </w:rPr>
              <w:t>B</w:t>
            </w:r>
          </w:p>
        </w:tc>
        <w:tc>
          <w:tcPr>
            <w:tcW w:w="612"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182"/>
              <w:jc w:val="left"/>
              <w:rPr>
                <w:sz w:val="21"/>
              </w:rPr>
            </w:pPr>
            <w:r>
              <w:rPr>
                <w:sz w:val="21"/>
              </w:rPr>
              <w:t>2.0</w:t>
            </w:r>
          </w:p>
        </w:tc>
        <w:tc>
          <w:tcPr>
            <w:tcW w:w="737"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34" w:right="9"/>
              <w:rPr>
                <w:sz w:val="21"/>
              </w:rPr>
            </w:pPr>
            <w:r>
              <w:rPr>
                <w:sz w:val="21"/>
              </w:rPr>
              <w:t>32</w:t>
            </w:r>
          </w:p>
        </w:tc>
        <w:tc>
          <w:tcPr>
            <w:tcW w:w="826"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22"/>
              <w:rPr>
                <w:sz w:val="21"/>
              </w:rPr>
            </w:pPr>
            <w:r>
              <w:rPr>
                <w:sz w:val="21"/>
              </w:rPr>
              <w:t>6</w:t>
            </w:r>
          </w:p>
        </w:tc>
        <w:tc>
          <w:tcPr>
            <w:tcW w:w="687"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2"/>
              <w:ind w:left="140"/>
              <w:jc w:val="left"/>
              <w:rPr>
                <w:rFonts w:ascii="宋体" w:eastAsia="宋体"/>
                <w:sz w:val="21"/>
              </w:rPr>
            </w:pPr>
            <w:r>
              <w:rPr>
                <w:rFonts w:ascii="宋体" w:eastAsia="宋体" w:hint="eastAsia"/>
                <w:sz w:val="21"/>
              </w:rPr>
              <w:t>考查</w:t>
            </w:r>
          </w:p>
        </w:tc>
        <w:tc>
          <w:tcPr>
            <w:tcW w:w="651" w:type="dxa"/>
            <w:vMerge/>
            <w:tcBorders>
              <w:top w:val="nil"/>
              <w:left w:val="single" w:sz="4" w:space="0" w:color="000000"/>
              <w:bottom w:val="nil"/>
            </w:tcBorders>
          </w:tcPr>
          <w:p w:rsidR="003607F3" w:rsidRDefault="003607F3" w:rsidP="00C15483">
            <w:pPr>
              <w:rPr>
                <w:sz w:val="2"/>
                <w:szCs w:val="2"/>
              </w:rPr>
            </w:pPr>
          </w:p>
        </w:tc>
      </w:tr>
      <w:tr w:rsidR="003607F3" w:rsidTr="00C15483">
        <w:trPr>
          <w:trHeight w:val="257"/>
        </w:trPr>
        <w:tc>
          <w:tcPr>
            <w:tcW w:w="619" w:type="dxa"/>
            <w:vMerge w:val="restart"/>
            <w:tcBorders>
              <w:top w:val="nil"/>
              <w:bottom w:val="nil"/>
              <w:right w:val="single" w:sz="4" w:space="0" w:color="000000"/>
            </w:tcBorders>
          </w:tcPr>
          <w:p w:rsidR="003607F3" w:rsidRDefault="003607F3" w:rsidP="00C15483">
            <w:pPr>
              <w:pStyle w:val="TableParagraph"/>
              <w:spacing w:before="3" w:line="257" w:lineRule="exact"/>
              <w:ind w:left="100"/>
              <w:jc w:val="left"/>
              <w:rPr>
                <w:rFonts w:ascii="宋体" w:eastAsia="宋体"/>
                <w:sz w:val="21"/>
              </w:rPr>
            </w:pPr>
            <w:r>
              <w:rPr>
                <w:rFonts w:ascii="宋体" w:eastAsia="宋体" w:hint="eastAsia"/>
                <w:sz w:val="21"/>
              </w:rPr>
              <w:t>选修</w:t>
            </w:r>
          </w:p>
        </w:tc>
        <w:tc>
          <w:tcPr>
            <w:tcW w:w="1284"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2926"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12"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737"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826"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87"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51" w:type="dxa"/>
            <w:vMerge w:val="restart"/>
            <w:tcBorders>
              <w:top w:val="nil"/>
              <w:left w:val="single" w:sz="4" w:space="0" w:color="000000"/>
              <w:bottom w:val="nil"/>
            </w:tcBorders>
          </w:tcPr>
          <w:p w:rsidR="003607F3" w:rsidRDefault="003607F3" w:rsidP="00C15483">
            <w:pPr>
              <w:pStyle w:val="TableParagraph"/>
              <w:spacing w:before="17"/>
              <w:ind w:left="32"/>
              <w:rPr>
                <w:sz w:val="21"/>
              </w:rPr>
            </w:pPr>
            <w:r>
              <w:rPr>
                <w:sz w:val="21"/>
              </w:rPr>
              <w:t>2</w:t>
            </w:r>
          </w:p>
        </w:tc>
      </w:tr>
      <w:tr w:rsidR="003607F3" w:rsidTr="00C15483">
        <w:trPr>
          <w:trHeight w:val="312"/>
        </w:trPr>
        <w:tc>
          <w:tcPr>
            <w:tcW w:w="619" w:type="dxa"/>
            <w:vMerge/>
            <w:tcBorders>
              <w:top w:val="nil"/>
              <w:bottom w:val="nil"/>
              <w:right w:val="single" w:sz="4" w:space="0" w:color="000000"/>
            </w:tcBorders>
          </w:tcPr>
          <w:p w:rsidR="003607F3" w:rsidRDefault="003607F3" w:rsidP="00C15483">
            <w:pPr>
              <w:rPr>
                <w:sz w:val="2"/>
                <w:szCs w:val="2"/>
              </w:rPr>
            </w:pPr>
          </w:p>
        </w:tc>
        <w:tc>
          <w:tcPr>
            <w:tcW w:w="1284"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232"/>
              <w:jc w:val="left"/>
              <w:rPr>
                <w:sz w:val="21"/>
              </w:rPr>
            </w:pPr>
            <w:r>
              <w:rPr>
                <w:sz w:val="21"/>
              </w:rPr>
              <w:t>11000690</w:t>
            </w:r>
          </w:p>
        </w:tc>
        <w:tc>
          <w:tcPr>
            <w:tcW w:w="2926"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2"/>
              <w:ind w:left="93"/>
              <w:jc w:val="left"/>
              <w:rPr>
                <w:sz w:val="21"/>
              </w:rPr>
            </w:pPr>
            <w:r>
              <w:rPr>
                <w:rFonts w:ascii="宋体" w:eastAsia="宋体" w:hint="eastAsia"/>
                <w:sz w:val="21"/>
              </w:rPr>
              <w:t>能源与环境</w:t>
            </w:r>
            <w:r>
              <w:rPr>
                <w:sz w:val="21"/>
              </w:rPr>
              <w:t>(</w:t>
            </w:r>
            <w:r>
              <w:rPr>
                <w:rFonts w:ascii="宋体" w:eastAsia="宋体" w:hint="eastAsia"/>
                <w:sz w:val="21"/>
              </w:rPr>
              <w:t>双语</w:t>
            </w:r>
            <w:r>
              <w:rPr>
                <w:sz w:val="21"/>
              </w:rPr>
              <w:t>)</w:t>
            </w:r>
          </w:p>
        </w:tc>
        <w:tc>
          <w:tcPr>
            <w:tcW w:w="612"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181"/>
              <w:jc w:val="left"/>
              <w:rPr>
                <w:sz w:val="21"/>
              </w:rPr>
            </w:pPr>
            <w:r>
              <w:rPr>
                <w:sz w:val="21"/>
              </w:rPr>
              <w:t>2.0</w:t>
            </w:r>
          </w:p>
        </w:tc>
        <w:tc>
          <w:tcPr>
            <w:tcW w:w="737"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34" w:right="9"/>
              <w:rPr>
                <w:sz w:val="21"/>
              </w:rPr>
            </w:pPr>
            <w:r>
              <w:rPr>
                <w:sz w:val="21"/>
              </w:rPr>
              <w:t>32</w:t>
            </w:r>
          </w:p>
        </w:tc>
        <w:tc>
          <w:tcPr>
            <w:tcW w:w="826"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22"/>
              <w:rPr>
                <w:sz w:val="21"/>
              </w:rPr>
            </w:pPr>
            <w:r>
              <w:rPr>
                <w:sz w:val="21"/>
              </w:rPr>
              <w:t>6</w:t>
            </w:r>
          </w:p>
        </w:tc>
        <w:tc>
          <w:tcPr>
            <w:tcW w:w="687"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2"/>
              <w:ind w:left="140"/>
              <w:jc w:val="left"/>
              <w:rPr>
                <w:rFonts w:ascii="宋体" w:eastAsia="宋体"/>
                <w:sz w:val="21"/>
              </w:rPr>
            </w:pPr>
            <w:r>
              <w:rPr>
                <w:rFonts w:ascii="宋体" w:eastAsia="宋体" w:hint="eastAsia"/>
                <w:sz w:val="21"/>
              </w:rPr>
              <w:t>考查</w:t>
            </w:r>
          </w:p>
        </w:tc>
        <w:tc>
          <w:tcPr>
            <w:tcW w:w="651" w:type="dxa"/>
            <w:vMerge/>
            <w:tcBorders>
              <w:top w:val="nil"/>
              <w:left w:val="single" w:sz="4" w:space="0" w:color="000000"/>
              <w:bottom w:val="nil"/>
            </w:tcBorders>
          </w:tcPr>
          <w:p w:rsidR="003607F3" w:rsidRDefault="003607F3" w:rsidP="00C15483">
            <w:pPr>
              <w:rPr>
                <w:sz w:val="2"/>
                <w:szCs w:val="2"/>
              </w:rPr>
            </w:pPr>
          </w:p>
        </w:tc>
      </w:tr>
      <w:tr w:rsidR="003607F3" w:rsidTr="00C15483">
        <w:trPr>
          <w:trHeight w:val="239"/>
        </w:trPr>
        <w:tc>
          <w:tcPr>
            <w:tcW w:w="619" w:type="dxa"/>
            <w:vMerge w:val="restart"/>
            <w:tcBorders>
              <w:top w:val="nil"/>
              <w:bottom w:val="nil"/>
              <w:right w:val="single" w:sz="4" w:space="0" w:color="000000"/>
            </w:tcBorders>
          </w:tcPr>
          <w:p w:rsidR="003607F3" w:rsidRDefault="003607F3" w:rsidP="00C15483">
            <w:pPr>
              <w:pStyle w:val="TableParagraph"/>
              <w:spacing w:line="239" w:lineRule="exact"/>
              <w:ind w:left="100"/>
              <w:jc w:val="left"/>
              <w:rPr>
                <w:rFonts w:ascii="宋体" w:eastAsia="宋体"/>
                <w:sz w:val="21"/>
              </w:rPr>
            </w:pPr>
            <w:r>
              <w:rPr>
                <w:rFonts w:ascii="宋体" w:eastAsia="宋体" w:hint="eastAsia"/>
                <w:sz w:val="21"/>
              </w:rPr>
              <w:t>课程</w:t>
            </w:r>
          </w:p>
        </w:tc>
        <w:tc>
          <w:tcPr>
            <w:tcW w:w="1284"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2926"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12"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737"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826"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87"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51" w:type="dxa"/>
            <w:vMerge w:val="restart"/>
            <w:tcBorders>
              <w:top w:val="nil"/>
              <w:left w:val="single" w:sz="4" w:space="0" w:color="000000"/>
              <w:bottom w:val="nil"/>
            </w:tcBorders>
          </w:tcPr>
          <w:p w:rsidR="003607F3" w:rsidRDefault="003607F3" w:rsidP="00C15483">
            <w:pPr>
              <w:pStyle w:val="TableParagraph"/>
              <w:jc w:val="left"/>
              <w:rPr>
                <w:sz w:val="18"/>
              </w:rPr>
            </w:pPr>
          </w:p>
        </w:tc>
      </w:tr>
      <w:tr w:rsidR="003607F3" w:rsidTr="00C15483">
        <w:trPr>
          <w:trHeight w:val="312"/>
        </w:trPr>
        <w:tc>
          <w:tcPr>
            <w:tcW w:w="619" w:type="dxa"/>
            <w:vMerge/>
            <w:tcBorders>
              <w:top w:val="nil"/>
              <w:bottom w:val="nil"/>
              <w:right w:val="single" w:sz="4" w:space="0" w:color="000000"/>
            </w:tcBorders>
          </w:tcPr>
          <w:p w:rsidR="003607F3" w:rsidRDefault="003607F3" w:rsidP="00C15483">
            <w:pPr>
              <w:rPr>
                <w:sz w:val="2"/>
                <w:szCs w:val="2"/>
              </w:rPr>
            </w:pPr>
          </w:p>
        </w:tc>
        <w:tc>
          <w:tcPr>
            <w:tcW w:w="1284"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32"/>
              <w:jc w:val="left"/>
              <w:rPr>
                <w:sz w:val="21"/>
              </w:rPr>
            </w:pPr>
            <w:r>
              <w:rPr>
                <w:sz w:val="21"/>
              </w:rPr>
              <w:t>11000590</w:t>
            </w:r>
          </w:p>
        </w:tc>
        <w:tc>
          <w:tcPr>
            <w:tcW w:w="2926"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93"/>
              <w:jc w:val="left"/>
              <w:rPr>
                <w:sz w:val="21"/>
              </w:rPr>
            </w:pPr>
            <w:r>
              <w:rPr>
                <w:rFonts w:ascii="宋体" w:eastAsia="宋体" w:hint="eastAsia"/>
                <w:sz w:val="21"/>
              </w:rPr>
              <w:t>节能技术</w:t>
            </w:r>
            <w:r>
              <w:rPr>
                <w:sz w:val="21"/>
              </w:rPr>
              <w:t>(</w:t>
            </w:r>
            <w:r>
              <w:rPr>
                <w:rFonts w:ascii="宋体" w:eastAsia="宋体" w:hint="eastAsia"/>
                <w:sz w:val="21"/>
              </w:rPr>
              <w:t>双语</w:t>
            </w:r>
            <w:r>
              <w:rPr>
                <w:sz w:val="21"/>
              </w:rPr>
              <w:t>)</w:t>
            </w:r>
          </w:p>
        </w:tc>
        <w:tc>
          <w:tcPr>
            <w:tcW w:w="612"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181"/>
              <w:jc w:val="left"/>
              <w:rPr>
                <w:sz w:val="21"/>
              </w:rPr>
            </w:pPr>
            <w:r>
              <w:rPr>
                <w:sz w:val="21"/>
              </w:rPr>
              <w:t>2.0</w:t>
            </w:r>
          </w:p>
        </w:tc>
        <w:tc>
          <w:tcPr>
            <w:tcW w:w="737"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34" w:right="9"/>
              <w:rPr>
                <w:sz w:val="21"/>
              </w:rPr>
            </w:pPr>
            <w:r>
              <w:rPr>
                <w:sz w:val="21"/>
              </w:rPr>
              <w:t>32</w:t>
            </w:r>
          </w:p>
        </w:tc>
        <w:tc>
          <w:tcPr>
            <w:tcW w:w="826"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2"/>
              <w:rPr>
                <w:sz w:val="21"/>
              </w:rPr>
            </w:pPr>
            <w:r>
              <w:rPr>
                <w:sz w:val="21"/>
              </w:rPr>
              <w:t>7</w:t>
            </w:r>
          </w:p>
        </w:tc>
        <w:tc>
          <w:tcPr>
            <w:tcW w:w="687"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140"/>
              <w:jc w:val="left"/>
              <w:rPr>
                <w:rFonts w:ascii="宋体" w:eastAsia="宋体"/>
                <w:sz w:val="21"/>
              </w:rPr>
            </w:pPr>
            <w:r>
              <w:rPr>
                <w:rFonts w:ascii="宋体" w:eastAsia="宋体" w:hint="eastAsia"/>
                <w:sz w:val="21"/>
              </w:rPr>
              <w:t>考查</w:t>
            </w:r>
          </w:p>
        </w:tc>
        <w:tc>
          <w:tcPr>
            <w:tcW w:w="651" w:type="dxa"/>
            <w:vMerge/>
            <w:tcBorders>
              <w:top w:val="nil"/>
              <w:left w:val="single" w:sz="4" w:space="0" w:color="000000"/>
              <w:bottom w:val="nil"/>
            </w:tcBorders>
          </w:tcPr>
          <w:p w:rsidR="003607F3" w:rsidRDefault="003607F3" w:rsidP="00C15483">
            <w:pPr>
              <w:rPr>
                <w:sz w:val="2"/>
                <w:szCs w:val="2"/>
              </w:rPr>
            </w:pPr>
          </w:p>
        </w:tc>
      </w:tr>
      <w:tr w:rsidR="003607F3" w:rsidTr="00C15483">
        <w:trPr>
          <w:trHeight w:val="264"/>
        </w:trPr>
        <w:tc>
          <w:tcPr>
            <w:tcW w:w="619" w:type="dxa"/>
            <w:tcBorders>
              <w:top w:val="nil"/>
              <w:bottom w:val="nil"/>
              <w:right w:val="single" w:sz="4" w:space="0" w:color="000000"/>
            </w:tcBorders>
          </w:tcPr>
          <w:p w:rsidR="003607F3" w:rsidRDefault="003607F3" w:rsidP="00C15483">
            <w:pPr>
              <w:pStyle w:val="TableParagraph"/>
              <w:spacing w:before="18" w:line="226" w:lineRule="exact"/>
              <w:ind w:left="93" w:right="74"/>
              <w:rPr>
                <w:sz w:val="21"/>
              </w:rPr>
            </w:pPr>
            <w:r>
              <w:rPr>
                <w:sz w:val="21"/>
              </w:rPr>
              <w:t>(1)</w:t>
            </w:r>
          </w:p>
        </w:tc>
        <w:tc>
          <w:tcPr>
            <w:tcW w:w="1284"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2926"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12"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737"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826"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87"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51" w:type="dxa"/>
            <w:tcBorders>
              <w:top w:val="nil"/>
              <w:left w:val="single" w:sz="4" w:space="0" w:color="000000"/>
              <w:bottom w:val="nil"/>
            </w:tcBorders>
          </w:tcPr>
          <w:p w:rsidR="003607F3" w:rsidRDefault="003607F3" w:rsidP="00C15483">
            <w:pPr>
              <w:pStyle w:val="TableParagraph"/>
              <w:jc w:val="left"/>
              <w:rPr>
                <w:sz w:val="18"/>
              </w:rPr>
            </w:pPr>
          </w:p>
        </w:tc>
      </w:tr>
      <w:tr w:rsidR="003607F3" w:rsidTr="00C15483">
        <w:trPr>
          <w:trHeight w:val="340"/>
        </w:trPr>
        <w:tc>
          <w:tcPr>
            <w:tcW w:w="619" w:type="dxa"/>
            <w:tcBorders>
              <w:top w:val="nil"/>
              <w:bottom w:val="single" w:sz="4" w:space="0" w:color="000000"/>
              <w:right w:val="single" w:sz="4" w:space="0" w:color="000000"/>
            </w:tcBorders>
          </w:tcPr>
          <w:p w:rsidR="003607F3" w:rsidRDefault="003607F3" w:rsidP="00C15483">
            <w:pPr>
              <w:pStyle w:val="TableParagraph"/>
              <w:jc w:val="left"/>
              <w:rPr>
                <w:sz w:val="20"/>
              </w:rPr>
            </w:pPr>
          </w:p>
        </w:tc>
        <w:tc>
          <w:tcPr>
            <w:tcW w:w="4210" w:type="dxa"/>
            <w:gridSpan w:val="2"/>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1884" w:right="1856"/>
              <w:rPr>
                <w:rFonts w:ascii="宋体" w:eastAsia="宋体"/>
                <w:sz w:val="21"/>
              </w:rPr>
            </w:pPr>
            <w:r>
              <w:rPr>
                <w:rFonts w:ascii="宋体" w:eastAsia="宋体" w:hint="eastAsia"/>
                <w:sz w:val="21"/>
              </w:rPr>
              <w:t>小计</w:t>
            </w:r>
          </w:p>
        </w:tc>
        <w:tc>
          <w:tcPr>
            <w:tcW w:w="61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81" w:right="56"/>
              <w:rPr>
                <w:sz w:val="21"/>
              </w:rPr>
            </w:pPr>
            <w:r>
              <w:rPr>
                <w:sz w:val="21"/>
              </w:rPr>
              <w:t>10</w:t>
            </w:r>
          </w:p>
        </w:tc>
        <w:tc>
          <w:tcPr>
            <w:tcW w:w="2250" w:type="dxa"/>
            <w:gridSpan w:val="3"/>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jc w:val="left"/>
              <w:rPr>
                <w:sz w:val="20"/>
              </w:rPr>
            </w:pPr>
          </w:p>
        </w:tc>
        <w:tc>
          <w:tcPr>
            <w:tcW w:w="651" w:type="dxa"/>
            <w:tcBorders>
              <w:top w:val="nil"/>
              <w:left w:val="single" w:sz="4" w:space="0" w:color="000000"/>
              <w:bottom w:val="single" w:sz="4" w:space="0" w:color="000000"/>
            </w:tcBorders>
          </w:tcPr>
          <w:p w:rsidR="003607F3" w:rsidRDefault="003607F3" w:rsidP="00C15483">
            <w:pPr>
              <w:pStyle w:val="TableParagraph"/>
              <w:jc w:val="left"/>
              <w:rPr>
                <w:sz w:val="20"/>
              </w:rPr>
            </w:pPr>
          </w:p>
        </w:tc>
      </w:tr>
      <w:tr w:rsidR="003607F3" w:rsidTr="00C15483">
        <w:trPr>
          <w:trHeight w:val="340"/>
        </w:trPr>
        <w:tc>
          <w:tcPr>
            <w:tcW w:w="619" w:type="dxa"/>
            <w:vMerge w:val="restart"/>
            <w:tcBorders>
              <w:top w:val="single" w:sz="4" w:space="0" w:color="000000"/>
              <w:bottom w:val="nil"/>
              <w:right w:val="single" w:sz="4" w:space="0" w:color="000000"/>
            </w:tcBorders>
          </w:tcPr>
          <w:p w:rsidR="003607F3" w:rsidRDefault="003607F3" w:rsidP="00C15483">
            <w:pPr>
              <w:pStyle w:val="TableParagraph"/>
              <w:spacing w:before="161"/>
              <w:ind w:left="18"/>
              <w:rPr>
                <w:sz w:val="21"/>
              </w:rPr>
            </w:pPr>
            <w:r>
              <w:rPr>
                <w:sz w:val="21"/>
              </w:rPr>
              <w:t>4</w:t>
            </w:r>
          </w:p>
        </w:tc>
        <w:tc>
          <w:tcPr>
            <w:tcW w:w="12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12" w:right="179"/>
              <w:rPr>
                <w:sz w:val="21"/>
              </w:rPr>
            </w:pPr>
            <w:r>
              <w:rPr>
                <w:sz w:val="21"/>
              </w:rPr>
              <w:t>11001960</w:t>
            </w:r>
          </w:p>
        </w:tc>
        <w:tc>
          <w:tcPr>
            <w:tcW w:w="29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93"/>
              <w:jc w:val="left"/>
              <w:rPr>
                <w:sz w:val="21"/>
              </w:rPr>
            </w:pPr>
            <w:r>
              <w:rPr>
                <w:rFonts w:ascii="宋体" w:eastAsia="宋体" w:hint="eastAsia"/>
                <w:sz w:val="21"/>
              </w:rPr>
              <w:t>计算流体力学</w:t>
            </w:r>
            <w:r>
              <w:rPr>
                <w:sz w:val="21"/>
              </w:rPr>
              <w:t>(</w:t>
            </w:r>
            <w:r>
              <w:rPr>
                <w:rFonts w:ascii="宋体" w:eastAsia="宋体" w:hint="eastAsia"/>
                <w:sz w:val="21"/>
              </w:rPr>
              <w:t>全英</w:t>
            </w:r>
            <w:r>
              <w:rPr>
                <w:sz w:val="21"/>
              </w:rPr>
              <w:t>)</w:t>
            </w:r>
          </w:p>
        </w:tc>
        <w:tc>
          <w:tcPr>
            <w:tcW w:w="61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81" w:right="56"/>
              <w:rPr>
                <w:sz w:val="21"/>
              </w:rPr>
            </w:pPr>
            <w:r>
              <w:rPr>
                <w:sz w:val="21"/>
              </w:rPr>
              <w:t>2.0</w:t>
            </w:r>
          </w:p>
        </w:tc>
        <w:tc>
          <w:tcPr>
            <w:tcW w:w="73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34" w:right="9"/>
              <w:rPr>
                <w:sz w:val="21"/>
              </w:rPr>
            </w:pPr>
            <w:r>
              <w:rPr>
                <w:sz w:val="21"/>
              </w:rPr>
              <w:t>32</w:t>
            </w:r>
          </w:p>
        </w:tc>
        <w:tc>
          <w:tcPr>
            <w:tcW w:w="8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2"/>
              <w:rPr>
                <w:sz w:val="21"/>
              </w:rPr>
            </w:pPr>
            <w:r>
              <w:rPr>
                <w:sz w:val="21"/>
              </w:rPr>
              <w:t>5</w:t>
            </w:r>
          </w:p>
        </w:tc>
        <w:tc>
          <w:tcPr>
            <w:tcW w:w="6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120" w:right="94"/>
              <w:rPr>
                <w:rFonts w:ascii="宋体" w:eastAsia="宋体"/>
                <w:sz w:val="21"/>
              </w:rPr>
            </w:pPr>
            <w:r>
              <w:rPr>
                <w:rFonts w:ascii="宋体" w:eastAsia="宋体" w:hint="eastAsia"/>
                <w:sz w:val="21"/>
              </w:rPr>
              <w:t>考查</w:t>
            </w:r>
          </w:p>
        </w:tc>
        <w:tc>
          <w:tcPr>
            <w:tcW w:w="651" w:type="dxa"/>
            <w:vMerge w:val="restart"/>
            <w:tcBorders>
              <w:top w:val="single" w:sz="4" w:space="0" w:color="000000"/>
              <w:left w:val="single" w:sz="4" w:space="0" w:color="000000"/>
              <w:bottom w:val="nil"/>
            </w:tcBorders>
          </w:tcPr>
          <w:p w:rsidR="003607F3" w:rsidRDefault="003607F3" w:rsidP="00C15483">
            <w:pPr>
              <w:pStyle w:val="TableParagraph"/>
              <w:jc w:val="left"/>
              <w:rPr>
                <w:sz w:val="20"/>
              </w:rPr>
            </w:pPr>
          </w:p>
        </w:tc>
      </w:tr>
      <w:tr w:rsidR="003607F3" w:rsidTr="00C15483">
        <w:trPr>
          <w:trHeight w:val="312"/>
        </w:trPr>
        <w:tc>
          <w:tcPr>
            <w:tcW w:w="619" w:type="dxa"/>
            <w:vMerge/>
            <w:tcBorders>
              <w:top w:val="nil"/>
              <w:bottom w:val="nil"/>
              <w:right w:val="single" w:sz="4" w:space="0" w:color="000000"/>
            </w:tcBorders>
          </w:tcPr>
          <w:p w:rsidR="003607F3" w:rsidRDefault="003607F3" w:rsidP="00C15483">
            <w:pPr>
              <w:rPr>
                <w:sz w:val="2"/>
                <w:szCs w:val="2"/>
              </w:rPr>
            </w:pPr>
          </w:p>
        </w:tc>
        <w:tc>
          <w:tcPr>
            <w:tcW w:w="1284"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32"/>
              <w:jc w:val="left"/>
              <w:rPr>
                <w:sz w:val="21"/>
              </w:rPr>
            </w:pPr>
            <w:r>
              <w:rPr>
                <w:sz w:val="21"/>
              </w:rPr>
              <w:t>11000040</w:t>
            </w:r>
          </w:p>
        </w:tc>
        <w:tc>
          <w:tcPr>
            <w:tcW w:w="2926"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93"/>
              <w:jc w:val="left"/>
              <w:rPr>
                <w:rFonts w:ascii="宋体" w:eastAsia="宋体"/>
                <w:sz w:val="21"/>
              </w:rPr>
            </w:pPr>
            <w:r>
              <w:rPr>
                <w:rFonts w:ascii="宋体" w:eastAsia="宋体" w:hint="eastAsia"/>
                <w:sz w:val="21"/>
              </w:rPr>
              <w:t>场论与矢量分析</w:t>
            </w:r>
          </w:p>
        </w:tc>
        <w:tc>
          <w:tcPr>
            <w:tcW w:w="612"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181"/>
              <w:jc w:val="left"/>
              <w:rPr>
                <w:sz w:val="21"/>
              </w:rPr>
            </w:pPr>
            <w:r>
              <w:rPr>
                <w:sz w:val="21"/>
              </w:rPr>
              <w:t>2.0</w:t>
            </w:r>
          </w:p>
        </w:tc>
        <w:tc>
          <w:tcPr>
            <w:tcW w:w="737"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34" w:right="9"/>
              <w:rPr>
                <w:sz w:val="21"/>
              </w:rPr>
            </w:pPr>
            <w:r>
              <w:rPr>
                <w:sz w:val="21"/>
              </w:rPr>
              <w:t>32</w:t>
            </w:r>
          </w:p>
        </w:tc>
        <w:tc>
          <w:tcPr>
            <w:tcW w:w="826"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2"/>
              <w:rPr>
                <w:sz w:val="21"/>
              </w:rPr>
            </w:pPr>
            <w:r>
              <w:rPr>
                <w:sz w:val="21"/>
              </w:rPr>
              <w:t>5</w:t>
            </w:r>
          </w:p>
        </w:tc>
        <w:tc>
          <w:tcPr>
            <w:tcW w:w="687"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140"/>
              <w:jc w:val="left"/>
              <w:rPr>
                <w:rFonts w:ascii="宋体" w:eastAsia="宋体"/>
                <w:sz w:val="21"/>
              </w:rPr>
            </w:pPr>
            <w:r>
              <w:rPr>
                <w:rFonts w:ascii="宋体" w:eastAsia="宋体" w:hint="eastAsia"/>
                <w:sz w:val="21"/>
              </w:rPr>
              <w:t>考查</w:t>
            </w:r>
          </w:p>
        </w:tc>
        <w:tc>
          <w:tcPr>
            <w:tcW w:w="651" w:type="dxa"/>
            <w:vMerge/>
            <w:tcBorders>
              <w:top w:val="nil"/>
              <w:left w:val="single" w:sz="4" w:space="0" w:color="000000"/>
              <w:bottom w:val="nil"/>
            </w:tcBorders>
          </w:tcPr>
          <w:p w:rsidR="003607F3" w:rsidRDefault="003607F3" w:rsidP="00C15483">
            <w:pPr>
              <w:rPr>
                <w:sz w:val="2"/>
                <w:szCs w:val="2"/>
              </w:rPr>
            </w:pPr>
          </w:p>
        </w:tc>
      </w:tr>
      <w:tr w:rsidR="003607F3" w:rsidTr="00C15483">
        <w:trPr>
          <w:trHeight w:val="255"/>
        </w:trPr>
        <w:tc>
          <w:tcPr>
            <w:tcW w:w="619" w:type="dxa"/>
            <w:vMerge w:val="restart"/>
            <w:tcBorders>
              <w:top w:val="nil"/>
              <w:bottom w:val="nil"/>
              <w:right w:val="single" w:sz="4" w:space="0" w:color="000000"/>
            </w:tcBorders>
          </w:tcPr>
          <w:p w:rsidR="003607F3" w:rsidRDefault="003607F3" w:rsidP="00C15483">
            <w:pPr>
              <w:pStyle w:val="TableParagraph"/>
              <w:spacing w:line="262" w:lineRule="exact"/>
              <w:ind w:left="100"/>
              <w:jc w:val="left"/>
              <w:rPr>
                <w:rFonts w:ascii="宋体" w:eastAsia="宋体"/>
                <w:sz w:val="21"/>
              </w:rPr>
            </w:pPr>
            <w:r>
              <w:rPr>
                <w:rFonts w:ascii="宋体" w:eastAsia="宋体" w:hint="eastAsia"/>
                <w:sz w:val="21"/>
              </w:rPr>
              <w:t>专业</w:t>
            </w:r>
          </w:p>
          <w:p w:rsidR="003607F3" w:rsidRDefault="003607F3" w:rsidP="00C15483">
            <w:pPr>
              <w:pStyle w:val="TableParagraph"/>
              <w:spacing w:before="11" w:line="248" w:lineRule="exact"/>
              <w:ind w:left="100"/>
              <w:jc w:val="left"/>
              <w:rPr>
                <w:rFonts w:ascii="宋体" w:eastAsia="宋体"/>
                <w:sz w:val="21"/>
              </w:rPr>
            </w:pPr>
            <w:r>
              <w:rPr>
                <w:rFonts w:ascii="宋体" w:eastAsia="宋体" w:hint="eastAsia"/>
                <w:sz w:val="21"/>
              </w:rPr>
              <w:t>选修</w:t>
            </w:r>
          </w:p>
        </w:tc>
        <w:tc>
          <w:tcPr>
            <w:tcW w:w="1284"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2926"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12"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737"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826"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87"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51" w:type="dxa"/>
            <w:vMerge w:val="restart"/>
            <w:tcBorders>
              <w:top w:val="nil"/>
              <w:left w:val="single" w:sz="4" w:space="0" w:color="000000"/>
              <w:bottom w:val="nil"/>
            </w:tcBorders>
          </w:tcPr>
          <w:p w:rsidR="003607F3" w:rsidRDefault="003607F3" w:rsidP="00C15483">
            <w:pPr>
              <w:pStyle w:val="TableParagraph"/>
              <w:spacing w:before="146"/>
              <w:ind w:left="32"/>
              <w:rPr>
                <w:sz w:val="21"/>
              </w:rPr>
            </w:pPr>
            <w:r>
              <w:rPr>
                <w:sz w:val="21"/>
              </w:rPr>
              <w:t>2</w:t>
            </w:r>
          </w:p>
        </w:tc>
      </w:tr>
      <w:tr w:rsidR="003607F3" w:rsidTr="00C15483">
        <w:trPr>
          <w:trHeight w:val="312"/>
        </w:trPr>
        <w:tc>
          <w:tcPr>
            <w:tcW w:w="619" w:type="dxa"/>
            <w:vMerge/>
            <w:tcBorders>
              <w:top w:val="nil"/>
              <w:bottom w:val="nil"/>
              <w:right w:val="single" w:sz="4" w:space="0" w:color="000000"/>
            </w:tcBorders>
          </w:tcPr>
          <w:p w:rsidR="003607F3" w:rsidRDefault="003607F3" w:rsidP="00C15483">
            <w:pPr>
              <w:rPr>
                <w:sz w:val="2"/>
                <w:szCs w:val="2"/>
              </w:rPr>
            </w:pPr>
          </w:p>
        </w:tc>
        <w:tc>
          <w:tcPr>
            <w:tcW w:w="1284"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235"/>
              <w:jc w:val="left"/>
              <w:rPr>
                <w:sz w:val="21"/>
              </w:rPr>
            </w:pPr>
            <w:r>
              <w:rPr>
                <w:sz w:val="21"/>
              </w:rPr>
              <w:t>11001850</w:t>
            </w:r>
          </w:p>
        </w:tc>
        <w:tc>
          <w:tcPr>
            <w:tcW w:w="2926"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2" w:line="269" w:lineRule="exact"/>
              <w:ind w:left="93"/>
              <w:jc w:val="left"/>
              <w:rPr>
                <w:rFonts w:ascii="宋体" w:eastAsia="宋体"/>
                <w:sz w:val="21"/>
              </w:rPr>
            </w:pPr>
            <w:r>
              <w:rPr>
                <w:rFonts w:ascii="宋体" w:eastAsia="宋体" w:hint="eastAsia"/>
                <w:sz w:val="21"/>
              </w:rPr>
              <w:t>离心压气机原理</w:t>
            </w:r>
          </w:p>
        </w:tc>
        <w:tc>
          <w:tcPr>
            <w:tcW w:w="612"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181"/>
              <w:jc w:val="left"/>
              <w:rPr>
                <w:sz w:val="21"/>
              </w:rPr>
            </w:pPr>
            <w:r>
              <w:rPr>
                <w:sz w:val="21"/>
              </w:rPr>
              <w:t>2.0</w:t>
            </w:r>
          </w:p>
        </w:tc>
        <w:tc>
          <w:tcPr>
            <w:tcW w:w="737"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34" w:right="9"/>
              <w:rPr>
                <w:sz w:val="21"/>
              </w:rPr>
            </w:pPr>
            <w:r>
              <w:rPr>
                <w:sz w:val="21"/>
              </w:rPr>
              <w:t>32</w:t>
            </w:r>
          </w:p>
        </w:tc>
        <w:tc>
          <w:tcPr>
            <w:tcW w:w="826"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22"/>
              <w:rPr>
                <w:sz w:val="21"/>
              </w:rPr>
            </w:pPr>
            <w:r>
              <w:rPr>
                <w:sz w:val="21"/>
              </w:rPr>
              <w:t>6</w:t>
            </w:r>
          </w:p>
        </w:tc>
        <w:tc>
          <w:tcPr>
            <w:tcW w:w="687"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2" w:line="269" w:lineRule="exact"/>
              <w:ind w:left="140"/>
              <w:jc w:val="left"/>
              <w:rPr>
                <w:rFonts w:ascii="宋体" w:eastAsia="宋体"/>
                <w:sz w:val="21"/>
              </w:rPr>
            </w:pPr>
            <w:r>
              <w:rPr>
                <w:rFonts w:ascii="宋体" w:eastAsia="宋体" w:hint="eastAsia"/>
                <w:sz w:val="21"/>
              </w:rPr>
              <w:t>考试</w:t>
            </w:r>
          </w:p>
        </w:tc>
        <w:tc>
          <w:tcPr>
            <w:tcW w:w="651" w:type="dxa"/>
            <w:vMerge/>
            <w:tcBorders>
              <w:top w:val="nil"/>
              <w:left w:val="single" w:sz="4" w:space="0" w:color="000000"/>
              <w:bottom w:val="nil"/>
            </w:tcBorders>
          </w:tcPr>
          <w:p w:rsidR="003607F3" w:rsidRDefault="003607F3" w:rsidP="00C15483">
            <w:pPr>
              <w:rPr>
                <w:sz w:val="2"/>
                <w:szCs w:val="2"/>
              </w:rPr>
            </w:pPr>
          </w:p>
        </w:tc>
      </w:tr>
      <w:tr w:rsidR="003607F3" w:rsidTr="00C15483">
        <w:trPr>
          <w:trHeight w:val="312"/>
        </w:trPr>
        <w:tc>
          <w:tcPr>
            <w:tcW w:w="619" w:type="dxa"/>
            <w:vMerge w:val="restart"/>
            <w:tcBorders>
              <w:top w:val="nil"/>
              <w:right w:val="single" w:sz="4" w:space="0" w:color="000000"/>
            </w:tcBorders>
          </w:tcPr>
          <w:p w:rsidR="003607F3" w:rsidRDefault="003607F3" w:rsidP="00C15483">
            <w:pPr>
              <w:pStyle w:val="TableParagraph"/>
              <w:ind w:left="100"/>
              <w:jc w:val="left"/>
              <w:rPr>
                <w:rFonts w:ascii="宋体" w:eastAsia="宋体"/>
                <w:sz w:val="21"/>
              </w:rPr>
            </w:pPr>
            <w:r>
              <w:rPr>
                <w:rFonts w:ascii="宋体" w:eastAsia="宋体" w:hint="eastAsia"/>
                <w:sz w:val="21"/>
              </w:rPr>
              <w:t>课程</w:t>
            </w:r>
          </w:p>
        </w:tc>
        <w:tc>
          <w:tcPr>
            <w:tcW w:w="1284"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2926"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12"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737"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826"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87"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51" w:type="dxa"/>
            <w:vMerge w:val="restart"/>
            <w:tcBorders>
              <w:top w:val="nil"/>
              <w:left w:val="single" w:sz="4" w:space="0" w:color="000000"/>
            </w:tcBorders>
          </w:tcPr>
          <w:p w:rsidR="003607F3" w:rsidRDefault="003607F3" w:rsidP="00C15483">
            <w:pPr>
              <w:pStyle w:val="TableParagraph"/>
              <w:jc w:val="left"/>
              <w:rPr>
                <w:sz w:val="20"/>
              </w:rPr>
            </w:pPr>
          </w:p>
        </w:tc>
      </w:tr>
      <w:tr w:rsidR="003607F3" w:rsidTr="00C15483">
        <w:trPr>
          <w:trHeight w:val="327"/>
        </w:trPr>
        <w:tc>
          <w:tcPr>
            <w:tcW w:w="619" w:type="dxa"/>
            <w:vMerge/>
            <w:tcBorders>
              <w:top w:val="nil"/>
              <w:right w:val="single" w:sz="4" w:space="0" w:color="000000"/>
            </w:tcBorders>
          </w:tcPr>
          <w:p w:rsidR="003607F3" w:rsidRDefault="003607F3" w:rsidP="00C15483">
            <w:pPr>
              <w:rPr>
                <w:sz w:val="2"/>
                <w:szCs w:val="2"/>
              </w:rPr>
            </w:pPr>
          </w:p>
        </w:tc>
        <w:tc>
          <w:tcPr>
            <w:tcW w:w="1284" w:type="dxa"/>
            <w:tcBorders>
              <w:top w:val="single" w:sz="4" w:space="0" w:color="000000"/>
              <w:left w:val="single" w:sz="4" w:space="0" w:color="000000"/>
              <w:right w:val="single" w:sz="4" w:space="0" w:color="000000"/>
            </w:tcBorders>
          </w:tcPr>
          <w:p w:rsidR="003607F3" w:rsidRDefault="003607F3" w:rsidP="00C15483">
            <w:pPr>
              <w:pStyle w:val="TableParagraph"/>
              <w:spacing w:before="45"/>
              <w:ind w:left="212" w:right="179"/>
              <w:rPr>
                <w:sz w:val="21"/>
              </w:rPr>
            </w:pPr>
            <w:r>
              <w:rPr>
                <w:sz w:val="21"/>
              </w:rPr>
              <w:t>11001930</w:t>
            </w:r>
          </w:p>
        </w:tc>
        <w:tc>
          <w:tcPr>
            <w:tcW w:w="2926" w:type="dxa"/>
            <w:tcBorders>
              <w:top w:val="single" w:sz="4" w:space="0" w:color="000000"/>
              <w:left w:val="single" w:sz="4" w:space="0" w:color="000000"/>
              <w:right w:val="single" w:sz="4" w:space="0" w:color="000000"/>
            </w:tcBorders>
          </w:tcPr>
          <w:p w:rsidR="003607F3" w:rsidRDefault="003607F3" w:rsidP="00C15483">
            <w:pPr>
              <w:pStyle w:val="TableParagraph"/>
              <w:spacing w:before="32"/>
              <w:ind w:left="93"/>
              <w:jc w:val="left"/>
              <w:rPr>
                <w:rFonts w:ascii="宋体" w:eastAsia="宋体"/>
                <w:sz w:val="21"/>
              </w:rPr>
            </w:pPr>
            <w:r>
              <w:rPr>
                <w:rFonts w:ascii="宋体" w:eastAsia="宋体" w:hint="eastAsia"/>
                <w:sz w:val="21"/>
              </w:rPr>
              <w:t>煤化工工艺学</w:t>
            </w:r>
          </w:p>
        </w:tc>
        <w:tc>
          <w:tcPr>
            <w:tcW w:w="612" w:type="dxa"/>
            <w:tcBorders>
              <w:top w:val="single" w:sz="4" w:space="0" w:color="000000"/>
              <w:left w:val="single" w:sz="4" w:space="0" w:color="000000"/>
              <w:right w:val="single" w:sz="4" w:space="0" w:color="000000"/>
            </w:tcBorders>
          </w:tcPr>
          <w:p w:rsidR="003607F3" w:rsidRDefault="003607F3" w:rsidP="00C15483">
            <w:pPr>
              <w:pStyle w:val="TableParagraph"/>
              <w:spacing w:before="45"/>
              <w:ind w:left="81" w:right="56"/>
              <w:rPr>
                <w:sz w:val="21"/>
              </w:rPr>
            </w:pPr>
            <w:r>
              <w:rPr>
                <w:sz w:val="21"/>
              </w:rPr>
              <w:t>2.0</w:t>
            </w:r>
          </w:p>
        </w:tc>
        <w:tc>
          <w:tcPr>
            <w:tcW w:w="737" w:type="dxa"/>
            <w:tcBorders>
              <w:top w:val="single" w:sz="4" w:space="0" w:color="000000"/>
              <w:left w:val="single" w:sz="4" w:space="0" w:color="000000"/>
              <w:right w:val="single" w:sz="4" w:space="0" w:color="000000"/>
            </w:tcBorders>
          </w:tcPr>
          <w:p w:rsidR="003607F3" w:rsidRDefault="003607F3" w:rsidP="00C15483">
            <w:pPr>
              <w:pStyle w:val="TableParagraph"/>
              <w:spacing w:before="45"/>
              <w:ind w:left="34" w:right="9"/>
              <w:rPr>
                <w:sz w:val="21"/>
              </w:rPr>
            </w:pPr>
            <w:r>
              <w:rPr>
                <w:sz w:val="21"/>
              </w:rPr>
              <w:t>32</w:t>
            </w:r>
          </w:p>
        </w:tc>
        <w:tc>
          <w:tcPr>
            <w:tcW w:w="826" w:type="dxa"/>
            <w:tcBorders>
              <w:top w:val="single" w:sz="4" w:space="0" w:color="000000"/>
              <w:left w:val="single" w:sz="4" w:space="0" w:color="000000"/>
              <w:right w:val="single" w:sz="4" w:space="0" w:color="000000"/>
            </w:tcBorders>
          </w:tcPr>
          <w:p w:rsidR="003607F3" w:rsidRDefault="003607F3" w:rsidP="00C15483">
            <w:pPr>
              <w:pStyle w:val="TableParagraph"/>
              <w:spacing w:before="45"/>
              <w:ind w:left="22"/>
              <w:rPr>
                <w:sz w:val="21"/>
              </w:rPr>
            </w:pPr>
            <w:r>
              <w:rPr>
                <w:sz w:val="21"/>
              </w:rPr>
              <w:t>6</w:t>
            </w:r>
          </w:p>
        </w:tc>
        <w:tc>
          <w:tcPr>
            <w:tcW w:w="687" w:type="dxa"/>
            <w:tcBorders>
              <w:top w:val="single" w:sz="4" w:space="0" w:color="000000"/>
              <w:left w:val="single" w:sz="4" w:space="0" w:color="000000"/>
              <w:right w:val="single" w:sz="4" w:space="0" w:color="000000"/>
            </w:tcBorders>
          </w:tcPr>
          <w:p w:rsidR="003607F3" w:rsidRDefault="003607F3" w:rsidP="00C15483">
            <w:pPr>
              <w:pStyle w:val="TableParagraph"/>
              <w:spacing w:before="32"/>
              <w:ind w:left="120" w:right="94"/>
              <w:rPr>
                <w:rFonts w:ascii="宋体" w:eastAsia="宋体"/>
                <w:sz w:val="21"/>
              </w:rPr>
            </w:pPr>
            <w:r>
              <w:rPr>
                <w:rFonts w:ascii="宋体" w:eastAsia="宋体" w:hint="eastAsia"/>
                <w:sz w:val="21"/>
              </w:rPr>
              <w:t>考查</w:t>
            </w:r>
          </w:p>
        </w:tc>
        <w:tc>
          <w:tcPr>
            <w:tcW w:w="651" w:type="dxa"/>
            <w:vMerge/>
            <w:tcBorders>
              <w:top w:val="nil"/>
              <w:left w:val="single" w:sz="4" w:space="0" w:color="000000"/>
            </w:tcBorders>
          </w:tcPr>
          <w:p w:rsidR="003607F3" w:rsidRDefault="003607F3" w:rsidP="00C15483">
            <w:pPr>
              <w:rPr>
                <w:sz w:val="2"/>
                <w:szCs w:val="2"/>
              </w:rPr>
            </w:pPr>
          </w:p>
        </w:tc>
      </w:tr>
      <w:tr w:rsidR="003607F3" w:rsidTr="00C15483">
        <w:trPr>
          <w:trHeight w:val="640"/>
        </w:trPr>
        <w:tc>
          <w:tcPr>
            <w:tcW w:w="619" w:type="dxa"/>
            <w:tcBorders>
              <w:bottom w:val="single" w:sz="4" w:space="0" w:color="000000"/>
              <w:right w:val="single" w:sz="4" w:space="0" w:color="000000"/>
            </w:tcBorders>
          </w:tcPr>
          <w:p w:rsidR="003607F3" w:rsidRDefault="003607F3" w:rsidP="00C15483">
            <w:pPr>
              <w:pStyle w:val="TableParagraph"/>
              <w:spacing w:before="1" w:line="322" w:lineRule="exact"/>
              <w:ind w:left="205" w:right="74" w:hanging="106"/>
              <w:jc w:val="left"/>
              <w:rPr>
                <w:rFonts w:ascii="宋体" w:eastAsia="宋体"/>
                <w:sz w:val="21"/>
              </w:rPr>
            </w:pPr>
            <w:r>
              <w:rPr>
                <w:rFonts w:ascii="宋体" w:eastAsia="宋体" w:hint="eastAsia"/>
                <w:sz w:val="21"/>
              </w:rPr>
              <w:t>课程组</w:t>
            </w:r>
          </w:p>
        </w:tc>
        <w:tc>
          <w:tcPr>
            <w:tcW w:w="1284" w:type="dxa"/>
            <w:tcBorders>
              <w:left w:val="single" w:sz="4" w:space="0" w:color="000000"/>
              <w:bottom w:val="single" w:sz="4" w:space="0" w:color="000000"/>
              <w:right w:val="single" w:sz="4" w:space="0" w:color="000000"/>
            </w:tcBorders>
          </w:tcPr>
          <w:p w:rsidR="003607F3" w:rsidRDefault="003607F3" w:rsidP="00C15483">
            <w:pPr>
              <w:pStyle w:val="TableParagraph"/>
              <w:spacing w:before="168"/>
              <w:ind w:left="212" w:right="176"/>
              <w:rPr>
                <w:rFonts w:ascii="宋体" w:eastAsia="宋体"/>
                <w:sz w:val="21"/>
              </w:rPr>
            </w:pPr>
            <w:r>
              <w:rPr>
                <w:rFonts w:ascii="宋体" w:eastAsia="宋体" w:hint="eastAsia"/>
                <w:sz w:val="21"/>
              </w:rPr>
              <w:t>课程代码</w:t>
            </w:r>
          </w:p>
        </w:tc>
        <w:tc>
          <w:tcPr>
            <w:tcW w:w="2926" w:type="dxa"/>
            <w:tcBorders>
              <w:left w:val="single" w:sz="4" w:space="0" w:color="000000"/>
              <w:bottom w:val="single" w:sz="4" w:space="0" w:color="000000"/>
              <w:right w:val="single" w:sz="4" w:space="0" w:color="000000"/>
            </w:tcBorders>
          </w:tcPr>
          <w:p w:rsidR="003607F3" w:rsidRDefault="003607F3" w:rsidP="00C15483">
            <w:pPr>
              <w:pStyle w:val="TableParagraph"/>
              <w:spacing w:before="4"/>
              <w:jc w:val="left"/>
              <w:rPr>
                <w:rFonts w:ascii="宋体"/>
                <w:sz w:val="16"/>
              </w:rPr>
            </w:pPr>
          </w:p>
          <w:p w:rsidR="003607F3" w:rsidRDefault="003607F3" w:rsidP="00C15483">
            <w:pPr>
              <w:pStyle w:val="TableParagraph"/>
              <w:ind w:left="1033" w:right="1002"/>
              <w:rPr>
                <w:rFonts w:ascii="宋体" w:eastAsia="宋体"/>
                <w:sz w:val="21"/>
              </w:rPr>
            </w:pPr>
            <w:r>
              <w:rPr>
                <w:rFonts w:ascii="宋体" w:eastAsia="宋体" w:hint="eastAsia"/>
                <w:sz w:val="21"/>
              </w:rPr>
              <w:t>课程名称</w:t>
            </w:r>
          </w:p>
        </w:tc>
        <w:tc>
          <w:tcPr>
            <w:tcW w:w="612" w:type="dxa"/>
            <w:tcBorders>
              <w:left w:val="single" w:sz="4" w:space="0" w:color="000000"/>
              <w:bottom w:val="single" w:sz="4" w:space="0" w:color="000000"/>
              <w:right w:val="single" w:sz="4" w:space="0" w:color="000000"/>
            </w:tcBorders>
          </w:tcPr>
          <w:p w:rsidR="003607F3" w:rsidRDefault="003607F3" w:rsidP="00C15483">
            <w:pPr>
              <w:pStyle w:val="TableParagraph"/>
              <w:spacing w:before="4"/>
              <w:jc w:val="left"/>
              <w:rPr>
                <w:rFonts w:ascii="宋体"/>
                <w:sz w:val="16"/>
              </w:rPr>
            </w:pPr>
          </w:p>
          <w:p w:rsidR="003607F3" w:rsidRDefault="003607F3" w:rsidP="00C15483">
            <w:pPr>
              <w:pStyle w:val="TableParagraph"/>
              <w:ind w:left="86" w:right="56"/>
              <w:rPr>
                <w:rFonts w:ascii="宋体" w:eastAsia="宋体"/>
                <w:sz w:val="21"/>
              </w:rPr>
            </w:pPr>
            <w:r>
              <w:rPr>
                <w:rFonts w:ascii="宋体" w:eastAsia="宋体" w:hint="eastAsia"/>
                <w:sz w:val="21"/>
              </w:rPr>
              <w:t>学分</w:t>
            </w:r>
          </w:p>
        </w:tc>
        <w:tc>
          <w:tcPr>
            <w:tcW w:w="737" w:type="dxa"/>
            <w:tcBorders>
              <w:left w:val="single" w:sz="4" w:space="0" w:color="000000"/>
              <w:bottom w:val="single" w:sz="4" w:space="0" w:color="000000"/>
              <w:right w:val="single" w:sz="4" w:space="0" w:color="000000"/>
            </w:tcBorders>
          </w:tcPr>
          <w:p w:rsidR="003607F3" w:rsidRDefault="003607F3" w:rsidP="00C15483">
            <w:pPr>
              <w:pStyle w:val="TableParagraph"/>
              <w:spacing w:before="1" w:line="322" w:lineRule="exact"/>
              <w:ind w:left="167" w:right="135" w:firstLine="105"/>
              <w:jc w:val="left"/>
              <w:rPr>
                <w:rFonts w:ascii="宋体" w:eastAsia="宋体"/>
                <w:sz w:val="21"/>
              </w:rPr>
            </w:pPr>
            <w:r>
              <w:rPr>
                <w:rFonts w:ascii="宋体" w:eastAsia="宋体" w:hint="eastAsia"/>
                <w:sz w:val="21"/>
              </w:rPr>
              <w:t>总学时</w:t>
            </w:r>
          </w:p>
        </w:tc>
        <w:tc>
          <w:tcPr>
            <w:tcW w:w="826" w:type="dxa"/>
            <w:tcBorders>
              <w:left w:val="single" w:sz="4" w:space="0" w:color="000000"/>
              <w:bottom w:val="single" w:sz="4" w:space="0" w:color="000000"/>
              <w:right w:val="single" w:sz="4" w:space="0" w:color="000000"/>
            </w:tcBorders>
          </w:tcPr>
          <w:p w:rsidR="003607F3" w:rsidRDefault="003607F3" w:rsidP="00C15483">
            <w:pPr>
              <w:pStyle w:val="TableParagraph"/>
              <w:spacing w:before="1" w:line="322" w:lineRule="exact"/>
              <w:ind w:left="104" w:right="75"/>
              <w:jc w:val="left"/>
              <w:rPr>
                <w:rFonts w:ascii="宋体" w:eastAsia="宋体"/>
                <w:sz w:val="21"/>
              </w:rPr>
            </w:pPr>
            <w:r>
              <w:rPr>
                <w:rFonts w:ascii="宋体" w:eastAsia="宋体" w:hint="eastAsia"/>
                <w:sz w:val="21"/>
              </w:rPr>
              <w:t>建议修读学期</w:t>
            </w:r>
          </w:p>
        </w:tc>
        <w:tc>
          <w:tcPr>
            <w:tcW w:w="687" w:type="dxa"/>
            <w:tcBorders>
              <w:left w:val="single" w:sz="4" w:space="0" w:color="000000"/>
              <w:bottom w:val="single" w:sz="4" w:space="0" w:color="000000"/>
              <w:right w:val="single" w:sz="4" w:space="0" w:color="000000"/>
            </w:tcBorders>
          </w:tcPr>
          <w:p w:rsidR="003607F3" w:rsidRDefault="003607F3" w:rsidP="00C15483">
            <w:pPr>
              <w:pStyle w:val="TableParagraph"/>
              <w:spacing w:before="1" w:line="322" w:lineRule="exact"/>
              <w:ind w:left="140" w:right="112"/>
              <w:jc w:val="left"/>
              <w:rPr>
                <w:rFonts w:ascii="宋体" w:eastAsia="宋体"/>
                <w:sz w:val="21"/>
              </w:rPr>
            </w:pPr>
            <w:r>
              <w:rPr>
                <w:rFonts w:ascii="宋体" w:eastAsia="宋体" w:hint="eastAsia"/>
                <w:sz w:val="21"/>
              </w:rPr>
              <w:t>考核方式</w:t>
            </w:r>
          </w:p>
        </w:tc>
        <w:tc>
          <w:tcPr>
            <w:tcW w:w="651" w:type="dxa"/>
            <w:tcBorders>
              <w:left w:val="single" w:sz="4" w:space="0" w:color="000000"/>
              <w:bottom w:val="single" w:sz="4" w:space="0" w:color="000000"/>
            </w:tcBorders>
          </w:tcPr>
          <w:p w:rsidR="003607F3" w:rsidRDefault="003607F3" w:rsidP="00C15483">
            <w:pPr>
              <w:pStyle w:val="TableParagraph"/>
              <w:spacing w:before="1" w:line="322" w:lineRule="exact"/>
              <w:ind w:left="123" w:right="83"/>
              <w:jc w:val="left"/>
              <w:rPr>
                <w:rFonts w:ascii="宋体" w:eastAsia="宋体"/>
                <w:sz w:val="21"/>
              </w:rPr>
            </w:pPr>
            <w:r>
              <w:rPr>
                <w:rFonts w:ascii="宋体" w:eastAsia="宋体" w:hint="eastAsia"/>
                <w:sz w:val="21"/>
              </w:rPr>
              <w:t>要求学分</w:t>
            </w:r>
          </w:p>
        </w:tc>
      </w:tr>
      <w:tr w:rsidR="003607F3" w:rsidTr="00C15483">
        <w:trPr>
          <w:trHeight w:val="335"/>
        </w:trPr>
        <w:tc>
          <w:tcPr>
            <w:tcW w:w="619" w:type="dxa"/>
            <w:vMerge w:val="restart"/>
            <w:tcBorders>
              <w:top w:val="single" w:sz="4" w:space="0" w:color="000000"/>
              <w:bottom w:val="single" w:sz="4" w:space="0" w:color="000000"/>
              <w:right w:val="single" w:sz="4" w:space="0" w:color="000000"/>
            </w:tcBorders>
          </w:tcPr>
          <w:p w:rsidR="003607F3" w:rsidRDefault="003607F3" w:rsidP="00C15483">
            <w:pPr>
              <w:pStyle w:val="TableParagraph"/>
              <w:spacing w:before="22"/>
              <w:ind w:left="186"/>
              <w:jc w:val="left"/>
              <w:rPr>
                <w:sz w:val="21"/>
              </w:rPr>
            </w:pPr>
            <w:r>
              <w:rPr>
                <w:sz w:val="21"/>
              </w:rPr>
              <w:t>(2)</w:t>
            </w:r>
          </w:p>
        </w:tc>
        <w:tc>
          <w:tcPr>
            <w:tcW w:w="12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3"/>
              <w:ind w:left="212" w:right="179"/>
              <w:rPr>
                <w:sz w:val="21"/>
              </w:rPr>
            </w:pPr>
            <w:r>
              <w:rPr>
                <w:sz w:val="21"/>
              </w:rPr>
              <w:t>11000790</w:t>
            </w:r>
          </w:p>
        </w:tc>
        <w:tc>
          <w:tcPr>
            <w:tcW w:w="29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9"/>
              <w:ind w:left="93"/>
              <w:jc w:val="left"/>
              <w:rPr>
                <w:rFonts w:ascii="宋体" w:eastAsia="宋体"/>
                <w:sz w:val="21"/>
              </w:rPr>
            </w:pPr>
            <w:r>
              <w:rPr>
                <w:rFonts w:ascii="宋体" w:eastAsia="宋体" w:hint="eastAsia"/>
                <w:sz w:val="21"/>
              </w:rPr>
              <w:t>热力发电厂</w:t>
            </w:r>
          </w:p>
        </w:tc>
        <w:tc>
          <w:tcPr>
            <w:tcW w:w="61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3"/>
              <w:ind w:left="81" w:right="56"/>
              <w:rPr>
                <w:sz w:val="21"/>
              </w:rPr>
            </w:pPr>
            <w:r>
              <w:rPr>
                <w:sz w:val="21"/>
              </w:rPr>
              <w:t>2.0</w:t>
            </w:r>
          </w:p>
        </w:tc>
        <w:tc>
          <w:tcPr>
            <w:tcW w:w="73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3"/>
              <w:ind w:left="34" w:right="9"/>
              <w:rPr>
                <w:sz w:val="21"/>
              </w:rPr>
            </w:pPr>
            <w:r>
              <w:rPr>
                <w:sz w:val="21"/>
              </w:rPr>
              <w:t>32</w:t>
            </w:r>
          </w:p>
        </w:tc>
        <w:tc>
          <w:tcPr>
            <w:tcW w:w="8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3"/>
              <w:ind w:left="22"/>
              <w:rPr>
                <w:sz w:val="21"/>
              </w:rPr>
            </w:pPr>
            <w:r>
              <w:rPr>
                <w:sz w:val="21"/>
              </w:rPr>
              <w:t>7</w:t>
            </w:r>
          </w:p>
        </w:tc>
        <w:tc>
          <w:tcPr>
            <w:tcW w:w="6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39"/>
              <w:ind w:left="120" w:right="94"/>
              <w:rPr>
                <w:rFonts w:ascii="宋体" w:eastAsia="宋体"/>
                <w:sz w:val="21"/>
              </w:rPr>
            </w:pPr>
            <w:r>
              <w:rPr>
                <w:rFonts w:ascii="宋体" w:eastAsia="宋体" w:hint="eastAsia"/>
                <w:sz w:val="21"/>
              </w:rPr>
              <w:t>考查</w:t>
            </w:r>
          </w:p>
        </w:tc>
        <w:tc>
          <w:tcPr>
            <w:tcW w:w="651" w:type="dxa"/>
            <w:vMerge w:val="restart"/>
            <w:tcBorders>
              <w:top w:val="single" w:sz="4" w:space="0" w:color="000000"/>
              <w:left w:val="single" w:sz="4" w:space="0" w:color="000000"/>
              <w:bottom w:val="single" w:sz="4" w:space="0" w:color="000000"/>
            </w:tcBorders>
          </w:tcPr>
          <w:p w:rsidR="003607F3" w:rsidRDefault="003607F3" w:rsidP="00C15483">
            <w:pPr>
              <w:pStyle w:val="TableParagraph"/>
              <w:jc w:val="left"/>
              <w:rPr>
                <w:sz w:val="20"/>
              </w:rPr>
            </w:pPr>
          </w:p>
        </w:tc>
      </w:tr>
      <w:tr w:rsidR="003607F3" w:rsidTr="00C15483">
        <w:trPr>
          <w:trHeight w:val="340"/>
        </w:trPr>
        <w:tc>
          <w:tcPr>
            <w:tcW w:w="619" w:type="dxa"/>
            <w:vMerge/>
            <w:tcBorders>
              <w:top w:val="nil"/>
              <w:bottom w:val="single" w:sz="4" w:space="0" w:color="000000"/>
              <w:right w:val="single" w:sz="4" w:space="0" w:color="000000"/>
            </w:tcBorders>
          </w:tcPr>
          <w:p w:rsidR="003607F3" w:rsidRDefault="003607F3" w:rsidP="00C15483">
            <w:pPr>
              <w:rPr>
                <w:sz w:val="2"/>
                <w:szCs w:val="2"/>
              </w:rPr>
            </w:pPr>
          </w:p>
        </w:tc>
        <w:tc>
          <w:tcPr>
            <w:tcW w:w="12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12" w:right="179"/>
              <w:rPr>
                <w:sz w:val="21"/>
              </w:rPr>
            </w:pPr>
            <w:r>
              <w:rPr>
                <w:sz w:val="21"/>
              </w:rPr>
              <w:t>11001440</w:t>
            </w:r>
          </w:p>
        </w:tc>
        <w:tc>
          <w:tcPr>
            <w:tcW w:w="29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93"/>
              <w:jc w:val="left"/>
              <w:rPr>
                <w:rFonts w:ascii="宋体" w:eastAsia="宋体"/>
                <w:sz w:val="21"/>
              </w:rPr>
            </w:pPr>
            <w:r>
              <w:rPr>
                <w:rFonts w:ascii="宋体" w:eastAsia="宋体" w:hint="eastAsia"/>
                <w:sz w:val="21"/>
              </w:rPr>
              <w:t>制冷装置自动化</w:t>
            </w:r>
          </w:p>
        </w:tc>
        <w:tc>
          <w:tcPr>
            <w:tcW w:w="61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81" w:right="56"/>
              <w:rPr>
                <w:sz w:val="21"/>
              </w:rPr>
            </w:pPr>
            <w:r>
              <w:rPr>
                <w:sz w:val="21"/>
              </w:rPr>
              <w:t>2.0</w:t>
            </w:r>
          </w:p>
        </w:tc>
        <w:tc>
          <w:tcPr>
            <w:tcW w:w="73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34" w:right="9"/>
              <w:rPr>
                <w:sz w:val="21"/>
              </w:rPr>
            </w:pPr>
            <w:r>
              <w:rPr>
                <w:sz w:val="21"/>
              </w:rPr>
              <w:t>32</w:t>
            </w:r>
          </w:p>
        </w:tc>
        <w:tc>
          <w:tcPr>
            <w:tcW w:w="8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2"/>
              <w:rPr>
                <w:sz w:val="21"/>
              </w:rPr>
            </w:pPr>
            <w:r>
              <w:rPr>
                <w:sz w:val="21"/>
              </w:rPr>
              <w:t>7</w:t>
            </w:r>
          </w:p>
        </w:tc>
        <w:tc>
          <w:tcPr>
            <w:tcW w:w="6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120" w:right="94"/>
              <w:rPr>
                <w:rFonts w:ascii="宋体" w:eastAsia="宋体"/>
                <w:sz w:val="21"/>
              </w:rPr>
            </w:pPr>
            <w:r>
              <w:rPr>
                <w:rFonts w:ascii="宋体" w:eastAsia="宋体" w:hint="eastAsia"/>
                <w:sz w:val="21"/>
              </w:rPr>
              <w:t>考查</w:t>
            </w:r>
          </w:p>
        </w:tc>
        <w:tc>
          <w:tcPr>
            <w:tcW w:w="651"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40"/>
        </w:trPr>
        <w:tc>
          <w:tcPr>
            <w:tcW w:w="619" w:type="dxa"/>
            <w:vMerge/>
            <w:tcBorders>
              <w:top w:val="nil"/>
              <w:bottom w:val="single" w:sz="4" w:space="0" w:color="000000"/>
              <w:right w:val="single" w:sz="4" w:space="0" w:color="000000"/>
            </w:tcBorders>
          </w:tcPr>
          <w:p w:rsidR="003607F3" w:rsidRDefault="003607F3" w:rsidP="00C15483">
            <w:pPr>
              <w:rPr>
                <w:sz w:val="2"/>
                <w:szCs w:val="2"/>
              </w:rPr>
            </w:pPr>
          </w:p>
        </w:tc>
        <w:tc>
          <w:tcPr>
            <w:tcW w:w="12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212" w:right="179"/>
              <w:rPr>
                <w:sz w:val="21"/>
              </w:rPr>
            </w:pPr>
            <w:r>
              <w:rPr>
                <w:sz w:val="21"/>
              </w:rPr>
              <w:t>11001810</w:t>
            </w:r>
          </w:p>
        </w:tc>
        <w:tc>
          <w:tcPr>
            <w:tcW w:w="29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2"/>
              <w:ind w:left="93"/>
              <w:jc w:val="left"/>
              <w:rPr>
                <w:rFonts w:ascii="宋体" w:eastAsia="宋体"/>
                <w:sz w:val="21"/>
              </w:rPr>
            </w:pPr>
            <w:r>
              <w:rPr>
                <w:rFonts w:ascii="宋体" w:eastAsia="宋体" w:hint="eastAsia"/>
                <w:sz w:val="21"/>
              </w:rPr>
              <w:t>制冷设备</w:t>
            </w:r>
          </w:p>
        </w:tc>
        <w:tc>
          <w:tcPr>
            <w:tcW w:w="61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81" w:right="56"/>
              <w:rPr>
                <w:sz w:val="21"/>
              </w:rPr>
            </w:pPr>
            <w:r>
              <w:rPr>
                <w:sz w:val="21"/>
              </w:rPr>
              <w:t>2.0</w:t>
            </w:r>
          </w:p>
        </w:tc>
        <w:tc>
          <w:tcPr>
            <w:tcW w:w="73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34" w:right="9"/>
              <w:rPr>
                <w:sz w:val="21"/>
              </w:rPr>
            </w:pPr>
            <w:r>
              <w:rPr>
                <w:sz w:val="21"/>
              </w:rPr>
              <w:t>32</w:t>
            </w:r>
          </w:p>
        </w:tc>
        <w:tc>
          <w:tcPr>
            <w:tcW w:w="8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22"/>
              <w:rPr>
                <w:sz w:val="21"/>
              </w:rPr>
            </w:pPr>
            <w:r>
              <w:rPr>
                <w:sz w:val="21"/>
              </w:rPr>
              <w:t>7</w:t>
            </w:r>
          </w:p>
        </w:tc>
        <w:tc>
          <w:tcPr>
            <w:tcW w:w="6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2"/>
              <w:ind w:left="120" w:right="94"/>
              <w:rPr>
                <w:rFonts w:ascii="宋体" w:eastAsia="宋体"/>
                <w:sz w:val="21"/>
              </w:rPr>
            </w:pPr>
            <w:r>
              <w:rPr>
                <w:rFonts w:ascii="宋体" w:eastAsia="宋体" w:hint="eastAsia"/>
                <w:sz w:val="21"/>
              </w:rPr>
              <w:t>考查</w:t>
            </w:r>
          </w:p>
        </w:tc>
        <w:tc>
          <w:tcPr>
            <w:tcW w:w="651"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38"/>
        </w:trPr>
        <w:tc>
          <w:tcPr>
            <w:tcW w:w="619" w:type="dxa"/>
            <w:vMerge/>
            <w:tcBorders>
              <w:top w:val="nil"/>
              <w:bottom w:val="single" w:sz="4" w:space="0" w:color="000000"/>
              <w:right w:val="single" w:sz="4" w:space="0" w:color="000000"/>
            </w:tcBorders>
          </w:tcPr>
          <w:p w:rsidR="003607F3" w:rsidRDefault="003607F3" w:rsidP="00C15483">
            <w:pPr>
              <w:rPr>
                <w:sz w:val="2"/>
                <w:szCs w:val="2"/>
              </w:rPr>
            </w:pPr>
          </w:p>
        </w:tc>
        <w:tc>
          <w:tcPr>
            <w:tcW w:w="4210" w:type="dxa"/>
            <w:gridSpan w:val="2"/>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2"/>
              <w:ind w:left="1884" w:right="1856"/>
              <w:rPr>
                <w:rFonts w:ascii="宋体" w:eastAsia="宋体"/>
                <w:sz w:val="21"/>
              </w:rPr>
            </w:pPr>
            <w:r>
              <w:rPr>
                <w:rFonts w:ascii="宋体" w:eastAsia="宋体" w:hint="eastAsia"/>
                <w:sz w:val="21"/>
              </w:rPr>
              <w:t>小计</w:t>
            </w:r>
          </w:p>
        </w:tc>
        <w:tc>
          <w:tcPr>
            <w:tcW w:w="61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81" w:right="56"/>
              <w:rPr>
                <w:sz w:val="21"/>
              </w:rPr>
            </w:pPr>
            <w:r>
              <w:rPr>
                <w:sz w:val="21"/>
              </w:rPr>
              <w:t>14</w:t>
            </w:r>
          </w:p>
        </w:tc>
        <w:tc>
          <w:tcPr>
            <w:tcW w:w="2250" w:type="dxa"/>
            <w:gridSpan w:val="3"/>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jc w:val="left"/>
              <w:rPr>
                <w:sz w:val="20"/>
              </w:rPr>
            </w:pPr>
          </w:p>
        </w:tc>
        <w:tc>
          <w:tcPr>
            <w:tcW w:w="651"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283"/>
        </w:trPr>
        <w:tc>
          <w:tcPr>
            <w:tcW w:w="619" w:type="dxa"/>
            <w:tcBorders>
              <w:top w:val="single" w:sz="4" w:space="0" w:color="000000"/>
              <w:bottom w:val="nil"/>
              <w:right w:val="single" w:sz="4" w:space="0" w:color="000000"/>
            </w:tcBorders>
          </w:tcPr>
          <w:p w:rsidR="003607F3" w:rsidRDefault="003607F3" w:rsidP="00C15483">
            <w:pPr>
              <w:pStyle w:val="TableParagraph"/>
              <w:jc w:val="left"/>
              <w:rPr>
                <w:sz w:val="20"/>
              </w:rPr>
            </w:pPr>
          </w:p>
        </w:tc>
        <w:tc>
          <w:tcPr>
            <w:tcW w:w="1284"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32"/>
              <w:jc w:val="left"/>
              <w:rPr>
                <w:sz w:val="21"/>
              </w:rPr>
            </w:pPr>
            <w:r>
              <w:rPr>
                <w:sz w:val="21"/>
              </w:rPr>
              <w:t>11100611</w:t>
            </w:r>
          </w:p>
        </w:tc>
        <w:tc>
          <w:tcPr>
            <w:tcW w:w="2926"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93"/>
              <w:jc w:val="left"/>
              <w:rPr>
                <w:sz w:val="21"/>
              </w:rPr>
            </w:pPr>
            <w:r>
              <w:rPr>
                <w:rFonts w:ascii="宋体" w:eastAsia="宋体" w:hint="eastAsia"/>
                <w:sz w:val="21"/>
              </w:rPr>
              <w:t>制冷装置课程设计</w:t>
            </w:r>
            <w:r>
              <w:rPr>
                <w:sz w:val="21"/>
              </w:rPr>
              <w:t>B</w:t>
            </w:r>
          </w:p>
        </w:tc>
        <w:tc>
          <w:tcPr>
            <w:tcW w:w="612"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181"/>
              <w:jc w:val="left"/>
              <w:rPr>
                <w:sz w:val="21"/>
              </w:rPr>
            </w:pPr>
            <w:r>
              <w:rPr>
                <w:sz w:val="21"/>
              </w:rPr>
              <w:t>2.0</w:t>
            </w:r>
          </w:p>
        </w:tc>
        <w:tc>
          <w:tcPr>
            <w:tcW w:w="737"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193"/>
              <w:jc w:val="left"/>
              <w:rPr>
                <w:rFonts w:ascii="宋体" w:eastAsia="宋体"/>
                <w:sz w:val="21"/>
              </w:rPr>
            </w:pPr>
            <w:r>
              <w:rPr>
                <w:sz w:val="21"/>
              </w:rPr>
              <w:t xml:space="preserve">2 </w:t>
            </w:r>
            <w:r>
              <w:rPr>
                <w:rFonts w:ascii="宋体" w:eastAsia="宋体" w:hint="eastAsia"/>
                <w:sz w:val="21"/>
              </w:rPr>
              <w:t>周</w:t>
            </w:r>
          </w:p>
        </w:tc>
        <w:tc>
          <w:tcPr>
            <w:tcW w:w="826"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2"/>
              <w:rPr>
                <w:sz w:val="21"/>
              </w:rPr>
            </w:pPr>
            <w:r>
              <w:rPr>
                <w:sz w:val="21"/>
              </w:rPr>
              <w:t>7</w:t>
            </w:r>
          </w:p>
        </w:tc>
        <w:tc>
          <w:tcPr>
            <w:tcW w:w="687"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140"/>
              <w:jc w:val="left"/>
              <w:rPr>
                <w:rFonts w:ascii="宋体" w:eastAsia="宋体"/>
                <w:sz w:val="21"/>
              </w:rPr>
            </w:pPr>
            <w:r>
              <w:rPr>
                <w:rFonts w:ascii="宋体" w:eastAsia="宋体" w:hint="eastAsia"/>
                <w:sz w:val="21"/>
              </w:rPr>
              <w:t>考查</w:t>
            </w:r>
          </w:p>
        </w:tc>
        <w:tc>
          <w:tcPr>
            <w:tcW w:w="651" w:type="dxa"/>
            <w:tcBorders>
              <w:top w:val="single" w:sz="4" w:space="0" w:color="000000"/>
              <w:left w:val="single" w:sz="4" w:space="0" w:color="000000"/>
              <w:bottom w:val="nil"/>
            </w:tcBorders>
          </w:tcPr>
          <w:p w:rsidR="003607F3" w:rsidRDefault="003607F3" w:rsidP="00C15483">
            <w:pPr>
              <w:pStyle w:val="TableParagraph"/>
              <w:spacing w:before="15" w:line="248" w:lineRule="exact"/>
              <w:ind w:left="75" w:right="43"/>
              <w:rPr>
                <w:rFonts w:ascii="宋体" w:eastAsia="宋体"/>
                <w:sz w:val="21"/>
              </w:rPr>
            </w:pPr>
            <w:r>
              <w:rPr>
                <w:rFonts w:ascii="宋体" w:eastAsia="宋体" w:hint="eastAsia"/>
                <w:sz w:val="21"/>
              </w:rPr>
              <w:t>制冷</w:t>
            </w:r>
          </w:p>
        </w:tc>
      </w:tr>
      <w:tr w:rsidR="003607F3" w:rsidTr="00C15483">
        <w:trPr>
          <w:trHeight w:val="312"/>
        </w:trPr>
        <w:tc>
          <w:tcPr>
            <w:tcW w:w="619" w:type="dxa"/>
            <w:vMerge w:val="restart"/>
            <w:tcBorders>
              <w:top w:val="nil"/>
              <w:bottom w:val="nil"/>
              <w:right w:val="single" w:sz="4" w:space="0" w:color="000000"/>
            </w:tcBorders>
          </w:tcPr>
          <w:p w:rsidR="003607F3" w:rsidRDefault="003607F3" w:rsidP="00C15483">
            <w:pPr>
              <w:pStyle w:val="TableParagraph"/>
              <w:jc w:val="left"/>
              <w:rPr>
                <w:sz w:val="18"/>
              </w:rPr>
            </w:pPr>
          </w:p>
        </w:tc>
        <w:tc>
          <w:tcPr>
            <w:tcW w:w="1284"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2926"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12"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737"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826"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87"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51" w:type="dxa"/>
            <w:vMerge w:val="restart"/>
            <w:tcBorders>
              <w:top w:val="nil"/>
              <w:left w:val="single" w:sz="4" w:space="0" w:color="000000"/>
              <w:bottom w:val="nil"/>
            </w:tcBorders>
          </w:tcPr>
          <w:p w:rsidR="003607F3" w:rsidRDefault="003607F3" w:rsidP="00C15483">
            <w:pPr>
              <w:pStyle w:val="TableParagraph"/>
              <w:spacing w:line="246" w:lineRule="exact"/>
              <w:ind w:left="120"/>
              <w:jc w:val="left"/>
              <w:rPr>
                <w:rFonts w:ascii="宋体" w:eastAsia="宋体"/>
                <w:sz w:val="21"/>
              </w:rPr>
            </w:pPr>
            <w:r>
              <w:rPr>
                <w:rFonts w:ascii="宋体" w:eastAsia="宋体" w:hint="eastAsia"/>
                <w:sz w:val="21"/>
              </w:rPr>
              <w:t>方向</w:t>
            </w:r>
          </w:p>
        </w:tc>
      </w:tr>
      <w:tr w:rsidR="003607F3" w:rsidTr="00C15483">
        <w:trPr>
          <w:trHeight w:val="312"/>
        </w:trPr>
        <w:tc>
          <w:tcPr>
            <w:tcW w:w="619" w:type="dxa"/>
            <w:vMerge/>
            <w:tcBorders>
              <w:top w:val="nil"/>
              <w:bottom w:val="nil"/>
              <w:right w:val="single" w:sz="4" w:space="0" w:color="000000"/>
            </w:tcBorders>
          </w:tcPr>
          <w:p w:rsidR="003607F3" w:rsidRDefault="003607F3" w:rsidP="00C15483">
            <w:pPr>
              <w:rPr>
                <w:sz w:val="2"/>
                <w:szCs w:val="2"/>
              </w:rPr>
            </w:pPr>
          </w:p>
        </w:tc>
        <w:tc>
          <w:tcPr>
            <w:tcW w:w="1284"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32"/>
              <w:ind w:left="232"/>
              <w:jc w:val="left"/>
              <w:rPr>
                <w:sz w:val="21"/>
              </w:rPr>
            </w:pPr>
            <w:r>
              <w:rPr>
                <w:sz w:val="21"/>
              </w:rPr>
              <w:t>11100530</w:t>
            </w:r>
          </w:p>
        </w:tc>
        <w:tc>
          <w:tcPr>
            <w:tcW w:w="2926"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8"/>
              <w:ind w:left="93"/>
              <w:jc w:val="left"/>
              <w:rPr>
                <w:sz w:val="21"/>
              </w:rPr>
            </w:pPr>
            <w:r>
              <w:rPr>
                <w:rFonts w:ascii="宋体" w:eastAsia="宋体" w:hint="eastAsia"/>
                <w:sz w:val="21"/>
              </w:rPr>
              <w:t>制冷与空调专业实验</w:t>
            </w:r>
            <w:r>
              <w:rPr>
                <w:sz w:val="21"/>
              </w:rPr>
              <w:t>(2)</w:t>
            </w:r>
          </w:p>
        </w:tc>
        <w:tc>
          <w:tcPr>
            <w:tcW w:w="612"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32"/>
              <w:ind w:left="181"/>
              <w:jc w:val="left"/>
              <w:rPr>
                <w:sz w:val="21"/>
              </w:rPr>
            </w:pPr>
            <w:r>
              <w:rPr>
                <w:sz w:val="21"/>
              </w:rPr>
              <w:t>0.5</w:t>
            </w:r>
          </w:p>
        </w:tc>
        <w:tc>
          <w:tcPr>
            <w:tcW w:w="737"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32"/>
              <w:ind w:left="34" w:right="9"/>
              <w:rPr>
                <w:sz w:val="21"/>
              </w:rPr>
            </w:pPr>
            <w:r>
              <w:rPr>
                <w:sz w:val="21"/>
              </w:rPr>
              <w:t>16</w:t>
            </w:r>
          </w:p>
        </w:tc>
        <w:tc>
          <w:tcPr>
            <w:tcW w:w="826"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32"/>
              <w:ind w:left="22"/>
              <w:rPr>
                <w:sz w:val="21"/>
              </w:rPr>
            </w:pPr>
            <w:r>
              <w:rPr>
                <w:sz w:val="21"/>
              </w:rPr>
              <w:t>7</w:t>
            </w:r>
          </w:p>
        </w:tc>
        <w:tc>
          <w:tcPr>
            <w:tcW w:w="687"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8"/>
              <w:ind w:left="140"/>
              <w:jc w:val="left"/>
              <w:rPr>
                <w:rFonts w:ascii="宋体" w:eastAsia="宋体"/>
                <w:sz w:val="21"/>
              </w:rPr>
            </w:pPr>
            <w:r>
              <w:rPr>
                <w:rFonts w:ascii="宋体" w:eastAsia="宋体" w:hint="eastAsia"/>
                <w:sz w:val="21"/>
              </w:rPr>
              <w:t>考查</w:t>
            </w:r>
          </w:p>
        </w:tc>
        <w:tc>
          <w:tcPr>
            <w:tcW w:w="651" w:type="dxa"/>
            <w:vMerge/>
            <w:tcBorders>
              <w:top w:val="nil"/>
              <w:left w:val="single" w:sz="4" w:space="0" w:color="000000"/>
              <w:bottom w:val="nil"/>
            </w:tcBorders>
          </w:tcPr>
          <w:p w:rsidR="003607F3" w:rsidRDefault="003607F3" w:rsidP="00C15483">
            <w:pPr>
              <w:rPr>
                <w:sz w:val="2"/>
                <w:szCs w:val="2"/>
              </w:rPr>
            </w:pPr>
          </w:p>
        </w:tc>
      </w:tr>
      <w:tr w:rsidR="003607F3" w:rsidTr="00C15483">
        <w:trPr>
          <w:trHeight w:val="272"/>
        </w:trPr>
        <w:tc>
          <w:tcPr>
            <w:tcW w:w="619" w:type="dxa"/>
            <w:tcBorders>
              <w:top w:val="nil"/>
              <w:bottom w:val="nil"/>
              <w:right w:val="single" w:sz="4" w:space="0" w:color="000000"/>
            </w:tcBorders>
          </w:tcPr>
          <w:p w:rsidR="003607F3" w:rsidRDefault="003607F3" w:rsidP="00C15483">
            <w:pPr>
              <w:pStyle w:val="TableParagraph"/>
              <w:jc w:val="left"/>
              <w:rPr>
                <w:sz w:val="20"/>
              </w:rPr>
            </w:pPr>
          </w:p>
        </w:tc>
        <w:tc>
          <w:tcPr>
            <w:tcW w:w="1284"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2926"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12"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737"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826"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87"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51" w:type="dxa"/>
            <w:tcBorders>
              <w:top w:val="nil"/>
              <w:left w:val="single" w:sz="4" w:space="0" w:color="000000"/>
              <w:bottom w:val="single" w:sz="4" w:space="0" w:color="000000"/>
            </w:tcBorders>
          </w:tcPr>
          <w:p w:rsidR="003607F3" w:rsidRDefault="003607F3" w:rsidP="00C15483">
            <w:pPr>
              <w:pStyle w:val="TableParagraph"/>
              <w:spacing w:before="18" w:line="233" w:lineRule="exact"/>
              <w:ind w:left="117" w:right="85"/>
              <w:rPr>
                <w:sz w:val="21"/>
              </w:rPr>
            </w:pPr>
            <w:r>
              <w:rPr>
                <w:sz w:val="21"/>
              </w:rPr>
              <w:t>2.5</w:t>
            </w:r>
          </w:p>
        </w:tc>
      </w:tr>
      <w:tr w:rsidR="003607F3" w:rsidTr="00C15483">
        <w:trPr>
          <w:trHeight w:val="281"/>
        </w:trPr>
        <w:tc>
          <w:tcPr>
            <w:tcW w:w="619" w:type="dxa"/>
            <w:tcBorders>
              <w:top w:val="nil"/>
              <w:bottom w:val="nil"/>
              <w:right w:val="single" w:sz="4" w:space="0" w:color="000000"/>
            </w:tcBorders>
          </w:tcPr>
          <w:p w:rsidR="003607F3" w:rsidRDefault="003607F3" w:rsidP="00C15483">
            <w:pPr>
              <w:pStyle w:val="TableParagraph"/>
              <w:jc w:val="left"/>
              <w:rPr>
                <w:sz w:val="20"/>
              </w:rPr>
            </w:pPr>
          </w:p>
        </w:tc>
        <w:tc>
          <w:tcPr>
            <w:tcW w:w="1284"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232"/>
              <w:jc w:val="left"/>
              <w:rPr>
                <w:sz w:val="21"/>
              </w:rPr>
            </w:pPr>
            <w:r>
              <w:rPr>
                <w:sz w:val="21"/>
              </w:rPr>
              <w:t>11100621</w:t>
            </w:r>
          </w:p>
        </w:tc>
        <w:tc>
          <w:tcPr>
            <w:tcW w:w="2926"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2"/>
              <w:ind w:left="93"/>
              <w:jc w:val="left"/>
              <w:rPr>
                <w:sz w:val="21"/>
              </w:rPr>
            </w:pPr>
            <w:r>
              <w:rPr>
                <w:rFonts w:ascii="宋体" w:eastAsia="宋体" w:hint="eastAsia"/>
                <w:sz w:val="21"/>
              </w:rPr>
              <w:t>锅炉课程设计</w:t>
            </w:r>
            <w:r>
              <w:rPr>
                <w:sz w:val="21"/>
              </w:rPr>
              <w:t>B</w:t>
            </w:r>
          </w:p>
        </w:tc>
        <w:tc>
          <w:tcPr>
            <w:tcW w:w="612"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182"/>
              <w:jc w:val="left"/>
              <w:rPr>
                <w:sz w:val="21"/>
              </w:rPr>
            </w:pPr>
            <w:r>
              <w:rPr>
                <w:sz w:val="21"/>
              </w:rPr>
              <w:t>2.0</w:t>
            </w:r>
          </w:p>
        </w:tc>
        <w:tc>
          <w:tcPr>
            <w:tcW w:w="737"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2"/>
              <w:ind w:left="193"/>
              <w:jc w:val="left"/>
              <w:rPr>
                <w:rFonts w:ascii="宋体" w:eastAsia="宋体"/>
                <w:sz w:val="21"/>
              </w:rPr>
            </w:pPr>
            <w:r>
              <w:rPr>
                <w:sz w:val="21"/>
              </w:rPr>
              <w:t xml:space="preserve">2 </w:t>
            </w:r>
            <w:r>
              <w:rPr>
                <w:rFonts w:ascii="宋体" w:eastAsia="宋体" w:hint="eastAsia"/>
                <w:sz w:val="21"/>
              </w:rPr>
              <w:t>周</w:t>
            </w:r>
          </w:p>
        </w:tc>
        <w:tc>
          <w:tcPr>
            <w:tcW w:w="826"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22"/>
              <w:rPr>
                <w:sz w:val="21"/>
              </w:rPr>
            </w:pPr>
            <w:r>
              <w:rPr>
                <w:sz w:val="21"/>
              </w:rPr>
              <w:t>7</w:t>
            </w:r>
          </w:p>
        </w:tc>
        <w:tc>
          <w:tcPr>
            <w:tcW w:w="687"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2"/>
              <w:ind w:left="140"/>
              <w:jc w:val="left"/>
              <w:rPr>
                <w:rFonts w:ascii="宋体" w:eastAsia="宋体"/>
                <w:sz w:val="21"/>
              </w:rPr>
            </w:pPr>
            <w:r>
              <w:rPr>
                <w:rFonts w:ascii="宋体" w:eastAsia="宋体" w:hint="eastAsia"/>
                <w:sz w:val="21"/>
              </w:rPr>
              <w:t>考查</w:t>
            </w:r>
          </w:p>
        </w:tc>
        <w:tc>
          <w:tcPr>
            <w:tcW w:w="651" w:type="dxa"/>
            <w:tcBorders>
              <w:top w:val="single" w:sz="4" w:space="0" w:color="000000"/>
              <w:left w:val="single" w:sz="4" w:space="0" w:color="000000"/>
              <w:bottom w:val="nil"/>
            </w:tcBorders>
          </w:tcPr>
          <w:p w:rsidR="003607F3" w:rsidRDefault="003607F3" w:rsidP="00C15483">
            <w:pPr>
              <w:pStyle w:val="TableParagraph"/>
              <w:spacing w:before="13" w:line="248" w:lineRule="exact"/>
              <w:ind w:left="75" w:right="43"/>
              <w:rPr>
                <w:rFonts w:ascii="宋体" w:eastAsia="宋体"/>
                <w:sz w:val="21"/>
              </w:rPr>
            </w:pPr>
            <w:r>
              <w:rPr>
                <w:rFonts w:ascii="宋体" w:eastAsia="宋体" w:hint="eastAsia"/>
                <w:sz w:val="21"/>
              </w:rPr>
              <w:t>热能</w:t>
            </w:r>
          </w:p>
        </w:tc>
      </w:tr>
      <w:tr w:rsidR="003607F3" w:rsidTr="00C15483">
        <w:trPr>
          <w:trHeight w:val="312"/>
        </w:trPr>
        <w:tc>
          <w:tcPr>
            <w:tcW w:w="619" w:type="dxa"/>
            <w:vMerge w:val="restart"/>
            <w:tcBorders>
              <w:top w:val="nil"/>
              <w:bottom w:val="nil"/>
              <w:right w:val="single" w:sz="4" w:space="0" w:color="000000"/>
            </w:tcBorders>
          </w:tcPr>
          <w:p w:rsidR="003607F3" w:rsidRDefault="003607F3" w:rsidP="00C15483">
            <w:pPr>
              <w:pStyle w:val="TableParagraph"/>
              <w:jc w:val="left"/>
              <w:rPr>
                <w:sz w:val="18"/>
              </w:rPr>
            </w:pPr>
          </w:p>
        </w:tc>
        <w:tc>
          <w:tcPr>
            <w:tcW w:w="1284"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2926"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12"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737"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826"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87"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51" w:type="dxa"/>
            <w:vMerge w:val="restart"/>
            <w:tcBorders>
              <w:top w:val="nil"/>
              <w:left w:val="single" w:sz="4" w:space="0" w:color="000000"/>
              <w:bottom w:val="nil"/>
            </w:tcBorders>
          </w:tcPr>
          <w:p w:rsidR="003607F3" w:rsidRDefault="003607F3" w:rsidP="00C15483">
            <w:pPr>
              <w:pStyle w:val="TableParagraph"/>
              <w:spacing w:line="246" w:lineRule="exact"/>
              <w:ind w:left="120"/>
              <w:jc w:val="left"/>
              <w:rPr>
                <w:rFonts w:ascii="宋体" w:eastAsia="宋体"/>
                <w:sz w:val="21"/>
              </w:rPr>
            </w:pPr>
            <w:r>
              <w:rPr>
                <w:rFonts w:ascii="宋体" w:eastAsia="宋体" w:hint="eastAsia"/>
                <w:sz w:val="21"/>
              </w:rPr>
              <w:t>方向</w:t>
            </w:r>
          </w:p>
        </w:tc>
      </w:tr>
      <w:tr w:rsidR="003607F3" w:rsidTr="00C15483">
        <w:trPr>
          <w:trHeight w:val="312"/>
        </w:trPr>
        <w:tc>
          <w:tcPr>
            <w:tcW w:w="619" w:type="dxa"/>
            <w:vMerge/>
            <w:tcBorders>
              <w:top w:val="nil"/>
              <w:bottom w:val="nil"/>
              <w:right w:val="single" w:sz="4" w:space="0" w:color="000000"/>
            </w:tcBorders>
          </w:tcPr>
          <w:p w:rsidR="003607F3" w:rsidRDefault="003607F3" w:rsidP="00C15483">
            <w:pPr>
              <w:rPr>
                <w:sz w:val="2"/>
                <w:szCs w:val="2"/>
              </w:rPr>
            </w:pPr>
          </w:p>
        </w:tc>
        <w:tc>
          <w:tcPr>
            <w:tcW w:w="1284"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32"/>
              <w:ind w:left="232"/>
              <w:jc w:val="left"/>
              <w:rPr>
                <w:sz w:val="21"/>
              </w:rPr>
            </w:pPr>
            <w:r>
              <w:rPr>
                <w:sz w:val="21"/>
              </w:rPr>
              <w:t>11100470</w:t>
            </w:r>
          </w:p>
        </w:tc>
        <w:tc>
          <w:tcPr>
            <w:tcW w:w="2926"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8"/>
              <w:ind w:left="93"/>
              <w:jc w:val="left"/>
              <w:rPr>
                <w:sz w:val="21"/>
              </w:rPr>
            </w:pPr>
            <w:r>
              <w:rPr>
                <w:rFonts w:ascii="宋体" w:eastAsia="宋体" w:hint="eastAsia"/>
                <w:sz w:val="21"/>
              </w:rPr>
              <w:t>热能工程专业实验</w:t>
            </w:r>
            <w:r>
              <w:rPr>
                <w:sz w:val="21"/>
              </w:rPr>
              <w:t>(2)</w:t>
            </w:r>
          </w:p>
        </w:tc>
        <w:tc>
          <w:tcPr>
            <w:tcW w:w="612"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32"/>
              <w:ind w:left="181"/>
              <w:jc w:val="left"/>
              <w:rPr>
                <w:sz w:val="21"/>
              </w:rPr>
            </w:pPr>
            <w:r>
              <w:rPr>
                <w:sz w:val="21"/>
              </w:rPr>
              <w:t>0.5</w:t>
            </w:r>
          </w:p>
        </w:tc>
        <w:tc>
          <w:tcPr>
            <w:tcW w:w="737"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32"/>
              <w:ind w:left="34" w:right="9"/>
              <w:rPr>
                <w:sz w:val="21"/>
              </w:rPr>
            </w:pPr>
            <w:r>
              <w:rPr>
                <w:sz w:val="21"/>
              </w:rPr>
              <w:t>16</w:t>
            </w:r>
          </w:p>
        </w:tc>
        <w:tc>
          <w:tcPr>
            <w:tcW w:w="826"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32"/>
              <w:ind w:left="22"/>
              <w:rPr>
                <w:sz w:val="21"/>
              </w:rPr>
            </w:pPr>
            <w:r>
              <w:rPr>
                <w:sz w:val="21"/>
              </w:rPr>
              <w:t>7</w:t>
            </w:r>
          </w:p>
        </w:tc>
        <w:tc>
          <w:tcPr>
            <w:tcW w:w="687"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8"/>
              <w:ind w:left="140"/>
              <w:jc w:val="left"/>
              <w:rPr>
                <w:rFonts w:ascii="宋体" w:eastAsia="宋体"/>
                <w:sz w:val="21"/>
              </w:rPr>
            </w:pPr>
            <w:r>
              <w:rPr>
                <w:rFonts w:ascii="宋体" w:eastAsia="宋体" w:hint="eastAsia"/>
                <w:sz w:val="21"/>
              </w:rPr>
              <w:t>考查</w:t>
            </w:r>
          </w:p>
        </w:tc>
        <w:tc>
          <w:tcPr>
            <w:tcW w:w="651" w:type="dxa"/>
            <w:vMerge/>
            <w:tcBorders>
              <w:top w:val="nil"/>
              <w:left w:val="single" w:sz="4" w:space="0" w:color="000000"/>
              <w:bottom w:val="nil"/>
            </w:tcBorders>
          </w:tcPr>
          <w:p w:rsidR="003607F3" w:rsidRDefault="003607F3" w:rsidP="00C15483">
            <w:pPr>
              <w:rPr>
                <w:sz w:val="2"/>
                <w:szCs w:val="2"/>
              </w:rPr>
            </w:pPr>
          </w:p>
        </w:tc>
      </w:tr>
      <w:tr w:rsidR="003607F3" w:rsidTr="00C15483">
        <w:trPr>
          <w:trHeight w:val="272"/>
        </w:trPr>
        <w:tc>
          <w:tcPr>
            <w:tcW w:w="619" w:type="dxa"/>
            <w:tcBorders>
              <w:top w:val="nil"/>
              <w:bottom w:val="nil"/>
              <w:right w:val="single" w:sz="4" w:space="0" w:color="000000"/>
            </w:tcBorders>
          </w:tcPr>
          <w:p w:rsidR="003607F3" w:rsidRDefault="003607F3" w:rsidP="00C15483">
            <w:pPr>
              <w:pStyle w:val="TableParagraph"/>
              <w:jc w:val="left"/>
              <w:rPr>
                <w:sz w:val="20"/>
              </w:rPr>
            </w:pPr>
          </w:p>
        </w:tc>
        <w:tc>
          <w:tcPr>
            <w:tcW w:w="1284"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2926"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12"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737"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826"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87"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51" w:type="dxa"/>
            <w:tcBorders>
              <w:top w:val="nil"/>
              <w:left w:val="single" w:sz="4" w:space="0" w:color="000000"/>
              <w:bottom w:val="single" w:sz="4" w:space="0" w:color="000000"/>
            </w:tcBorders>
          </w:tcPr>
          <w:p w:rsidR="003607F3" w:rsidRDefault="003607F3" w:rsidP="00C15483">
            <w:pPr>
              <w:pStyle w:val="TableParagraph"/>
              <w:spacing w:before="18" w:line="233" w:lineRule="exact"/>
              <w:ind w:left="117" w:right="85"/>
              <w:rPr>
                <w:sz w:val="21"/>
              </w:rPr>
            </w:pPr>
            <w:r>
              <w:rPr>
                <w:sz w:val="21"/>
              </w:rPr>
              <w:t>2.5</w:t>
            </w:r>
          </w:p>
        </w:tc>
      </w:tr>
      <w:tr w:rsidR="003607F3" w:rsidTr="00C15483">
        <w:trPr>
          <w:trHeight w:val="282"/>
        </w:trPr>
        <w:tc>
          <w:tcPr>
            <w:tcW w:w="619" w:type="dxa"/>
            <w:tcBorders>
              <w:top w:val="nil"/>
              <w:bottom w:val="nil"/>
              <w:right w:val="single" w:sz="4" w:space="0" w:color="000000"/>
            </w:tcBorders>
          </w:tcPr>
          <w:p w:rsidR="003607F3" w:rsidRDefault="003607F3" w:rsidP="00C15483">
            <w:pPr>
              <w:pStyle w:val="TableParagraph"/>
              <w:jc w:val="left"/>
              <w:rPr>
                <w:sz w:val="20"/>
              </w:rPr>
            </w:pPr>
          </w:p>
        </w:tc>
        <w:tc>
          <w:tcPr>
            <w:tcW w:w="1284"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232"/>
              <w:jc w:val="left"/>
              <w:rPr>
                <w:sz w:val="21"/>
              </w:rPr>
            </w:pPr>
            <w:r>
              <w:rPr>
                <w:sz w:val="21"/>
              </w:rPr>
              <w:t>11100631</w:t>
            </w:r>
          </w:p>
        </w:tc>
        <w:tc>
          <w:tcPr>
            <w:tcW w:w="2926"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2"/>
              <w:ind w:left="93"/>
              <w:jc w:val="left"/>
              <w:rPr>
                <w:sz w:val="21"/>
              </w:rPr>
            </w:pPr>
            <w:r>
              <w:rPr>
                <w:rFonts w:ascii="宋体" w:eastAsia="宋体" w:hint="eastAsia"/>
                <w:sz w:val="21"/>
              </w:rPr>
              <w:t xml:space="preserve">换热器课程设计 </w:t>
            </w:r>
            <w:r>
              <w:rPr>
                <w:sz w:val="21"/>
              </w:rPr>
              <w:t>B</w:t>
            </w:r>
          </w:p>
        </w:tc>
        <w:tc>
          <w:tcPr>
            <w:tcW w:w="612"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182"/>
              <w:jc w:val="left"/>
              <w:rPr>
                <w:sz w:val="21"/>
              </w:rPr>
            </w:pPr>
            <w:r>
              <w:rPr>
                <w:sz w:val="21"/>
              </w:rPr>
              <w:t>2.0</w:t>
            </w:r>
          </w:p>
        </w:tc>
        <w:tc>
          <w:tcPr>
            <w:tcW w:w="737"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2"/>
              <w:ind w:left="193"/>
              <w:jc w:val="left"/>
              <w:rPr>
                <w:rFonts w:ascii="宋体" w:eastAsia="宋体"/>
                <w:sz w:val="21"/>
              </w:rPr>
            </w:pPr>
            <w:r>
              <w:rPr>
                <w:sz w:val="21"/>
              </w:rPr>
              <w:t xml:space="preserve">2 </w:t>
            </w:r>
            <w:r>
              <w:rPr>
                <w:rFonts w:ascii="宋体" w:eastAsia="宋体" w:hint="eastAsia"/>
                <w:sz w:val="21"/>
              </w:rPr>
              <w:t>周</w:t>
            </w:r>
          </w:p>
        </w:tc>
        <w:tc>
          <w:tcPr>
            <w:tcW w:w="826"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22"/>
              <w:rPr>
                <w:sz w:val="21"/>
              </w:rPr>
            </w:pPr>
            <w:r>
              <w:rPr>
                <w:sz w:val="21"/>
              </w:rPr>
              <w:t>7</w:t>
            </w:r>
          </w:p>
        </w:tc>
        <w:tc>
          <w:tcPr>
            <w:tcW w:w="687"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2"/>
              <w:ind w:left="140"/>
              <w:jc w:val="left"/>
              <w:rPr>
                <w:rFonts w:ascii="宋体" w:eastAsia="宋体"/>
                <w:sz w:val="21"/>
              </w:rPr>
            </w:pPr>
            <w:r>
              <w:rPr>
                <w:rFonts w:ascii="宋体" w:eastAsia="宋体" w:hint="eastAsia"/>
                <w:sz w:val="21"/>
              </w:rPr>
              <w:t>考查</w:t>
            </w:r>
          </w:p>
        </w:tc>
        <w:tc>
          <w:tcPr>
            <w:tcW w:w="651" w:type="dxa"/>
            <w:tcBorders>
              <w:top w:val="single" w:sz="4" w:space="0" w:color="000000"/>
              <w:left w:val="single" w:sz="4" w:space="0" w:color="000000"/>
              <w:bottom w:val="nil"/>
            </w:tcBorders>
          </w:tcPr>
          <w:p w:rsidR="003607F3" w:rsidRDefault="003607F3" w:rsidP="00C15483">
            <w:pPr>
              <w:pStyle w:val="TableParagraph"/>
              <w:spacing w:before="13" w:line="250" w:lineRule="exact"/>
              <w:ind w:left="75" w:right="43"/>
              <w:rPr>
                <w:rFonts w:ascii="宋体" w:eastAsia="宋体"/>
                <w:sz w:val="21"/>
              </w:rPr>
            </w:pPr>
            <w:r>
              <w:rPr>
                <w:rFonts w:ascii="宋体" w:eastAsia="宋体" w:hint="eastAsia"/>
                <w:sz w:val="21"/>
              </w:rPr>
              <w:t>工热</w:t>
            </w:r>
          </w:p>
        </w:tc>
      </w:tr>
      <w:tr w:rsidR="003607F3" w:rsidTr="00C15483">
        <w:trPr>
          <w:trHeight w:val="312"/>
        </w:trPr>
        <w:tc>
          <w:tcPr>
            <w:tcW w:w="619" w:type="dxa"/>
            <w:vMerge w:val="restart"/>
            <w:tcBorders>
              <w:top w:val="nil"/>
              <w:bottom w:val="nil"/>
              <w:right w:val="single" w:sz="4" w:space="0" w:color="000000"/>
            </w:tcBorders>
          </w:tcPr>
          <w:p w:rsidR="003607F3" w:rsidRDefault="003607F3" w:rsidP="00C15483">
            <w:pPr>
              <w:pStyle w:val="TableParagraph"/>
              <w:jc w:val="left"/>
              <w:rPr>
                <w:sz w:val="18"/>
              </w:rPr>
            </w:pPr>
          </w:p>
        </w:tc>
        <w:tc>
          <w:tcPr>
            <w:tcW w:w="1284"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2926"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12"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737"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826"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87"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51" w:type="dxa"/>
            <w:vMerge w:val="restart"/>
            <w:tcBorders>
              <w:top w:val="nil"/>
              <w:left w:val="single" w:sz="4" w:space="0" w:color="000000"/>
              <w:bottom w:val="nil"/>
            </w:tcBorders>
          </w:tcPr>
          <w:p w:rsidR="003607F3" w:rsidRDefault="003607F3" w:rsidP="00C15483">
            <w:pPr>
              <w:pStyle w:val="TableParagraph"/>
              <w:spacing w:before="1" w:line="243" w:lineRule="exact"/>
              <w:ind w:left="120"/>
              <w:jc w:val="left"/>
              <w:rPr>
                <w:rFonts w:ascii="宋体" w:eastAsia="宋体"/>
                <w:sz w:val="21"/>
              </w:rPr>
            </w:pPr>
            <w:r>
              <w:rPr>
                <w:rFonts w:ascii="宋体" w:eastAsia="宋体" w:hint="eastAsia"/>
                <w:sz w:val="21"/>
              </w:rPr>
              <w:t>方向</w:t>
            </w:r>
          </w:p>
        </w:tc>
      </w:tr>
      <w:tr w:rsidR="003607F3" w:rsidTr="00C15483">
        <w:trPr>
          <w:trHeight w:val="312"/>
        </w:trPr>
        <w:tc>
          <w:tcPr>
            <w:tcW w:w="619" w:type="dxa"/>
            <w:vMerge/>
            <w:tcBorders>
              <w:top w:val="nil"/>
              <w:bottom w:val="nil"/>
              <w:right w:val="single" w:sz="4" w:space="0" w:color="000000"/>
            </w:tcBorders>
          </w:tcPr>
          <w:p w:rsidR="003607F3" w:rsidRDefault="003607F3" w:rsidP="00C15483">
            <w:pPr>
              <w:rPr>
                <w:sz w:val="2"/>
                <w:szCs w:val="2"/>
              </w:rPr>
            </w:pPr>
          </w:p>
        </w:tc>
        <w:tc>
          <w:tcPr>
            <w:tcW w:w="1284"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30"/>
              <w:ind w:left="232"/>
              <w:jc w:val="left"/>
              <w:rPr>
                <w:sz w:val="21"/>
              </w:rPr>
            </w:pPr>
            <w:r>
              <w:rPr>
                <w:sz w:val="21"/>
              </w:rPr>
              <w:t>11100440</w:t>
            </w:r>
          </w:p>
        </w:tc>
        <w:tc>
          <w:tcPr>
            <w:tcW w:w="2926"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6"/>
              <w:ind w:left="93"/>
              <w:jc w:val="left"/>
              <w:rPr>
                <w:sz w:val="21"/>
              </w:rPr>
            </w:pPr>
            <w:r>
              <w:rPr>
                <w:rFonts w:ascii="宋体" w:eastAsia="宋体" w:hint="eastAsia"/>
                <w:sz w:val="21"/>
              </w:rPr>
              <w:t>工程热物理专业实验</w:t>
            </w:r>
            <w:r>
              <w:rPr>
                <w:sz w:val="21"/>
              </w:rPr>
              <w:t>(2)</w:t>
            </w:r>
          </w:p>
        </w:tc>
        <w:tc>
          <w:tcPr>
            <w:tcW w:w="612"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30"/>
              <w:ind w:left="181"/>
              <w:jc w:val="left"/>
              <w:rPr>
                <w:sz w:val="21"/>
              </w:rPr>
            </w:pPr>
            <w:r>
              <w:rPr>
                <w:sz w:val="21"/>
              </w:rPr>
              <w:t>0.5</w:t>
            </w:r>
          </w:p>
        </w:tc>
        <w:tc>
          <w:tcPr>
            <w:tcW w:w="737"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30"/>
              <w:ind w:left="34" w:right="9"/>
              <w:rPr>
                <w:sz w:val="21"/>
              </w:rPr>
            </w:pPr>
            <w:r>
              <w:rPr>
                <w:sz w:val="21"/>
              </w:rPr>
              <w:t>16</w:t>
            </w:r>
          </w:p>
        </w:tc>
        <w:tc>
          <w:tcPr>
            <w:tcW w:w="826"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30"/>
              <w:ind w:left="22"/>
              <w:rPr>
                <w:sz w:val="21"/>
              </w:rPr>
            </w:pPr>
            <w:r>
              <w:rPr>
                <w:sz w:val="21"/>
              </w:rPr>
              <w:t>7</w:t>
            </w:r>
          </w:p>
        </w:tc>
        <w:tc>
          <w:tcPr>
            <w:tcW w:w="687"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6"/>
              <w:ind w:left="140"/>
              <w:jc w:val="left"/>
              <w:rPr>
                <w:rFonts w:ascii="宋体" w:eastAsia="宋体"/>
                <w:sz w:val="21"/>
              </w:rPr>
            </w:pPr>
            <w:r>
              <w:rPr>
                <w:rFonts w:ascii="宋体" w:eastAsia="宋体" w:hint="eastAsia"/>
                <w:sz w:val="21"/>
              </w:rPr>
              <w:t>考查</w:t>
            </w:r>
          </w:p>
        </w:tc>
        <w:tc>
          <w:tcPr>
            <w:tcW w:w="651" w:type="dxa"/>
            <w:vMerge/>
            <w:tcBorders>
              <w:top w:val="nil"/>
              <w:left w:val="single" w:sz="4" w:space="0" w:color="000000"/>
              <w:bottom w:val="nil"/>
            </w:tcBorders>
          </w:tcPr>
          <w:p w:rsidR="003607F3" w:rsidRDefault="003607F3" w:rsidP="00C15483">
            <w:pPr>
              <w:rPr>
                <w:sz w:val="2"/>
                <w:szCs w:val="2"/>
              </w:rPr>
            </w:pPr>
          </w:p>
        </w:tc>
      </w:tr>
      <w:tr w:rsidR="003607F3" w:rsidTr="00C15483">
        <w:trPr>
          <w:trHeight w:val="273"/>
        </w:trPr>
        <w:tc>
          <w:tcPr>
            <w:tcW w:w="619" w:type="dxa"/>
            <w:tcBorders>
              <w:top w:val="nil"/>
              <w:bottom w:val="nil"/>
              <w:right w:val="single" w:sz="4" w:space="0" w:color="000000"/>
            </w:tcBorders>
          </w:tcPr>
          <w:p w:rsidR="003607F3" w:rsidRDefault="003607F3" w:rsidP="00C15483">
            <w:pPr>
              <w:pStyle w:val="TableParagraph"/>
              <w:spacing w:before="15" w:line="238" w:lineRule="exact"/>
              <w:ind w:left="18"/>
              <w:rPr>
                <w:sz w:val="21"/>
              </w:rPr>
            </w:pPr>
            <w:r>
              <w:rPr>
                <w:sz w:val="21"/>
              </w:rPr>
              <w:t>5</w:t>
            </w:r>
          </w:p>
        </w:tc>
        <w:tc>
          <w:tcPr>
            <w:tcW w:w="1284"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2926"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12"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737"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826"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87"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51" w:type="dxa"/>
            <w:tcBorders>
              <w:top w:val="nil"/>
              <w:left w:val="single" w:sz="4" w:space="0" w:color="000000"/>
              <w:bottom w:val="single" w:sz="4" w:space="0" w:color="000000"/>
            </w:tcBorders>
          </w:tcPr>
          <w:p w:rsidR="003607F3" w:rsidRDefault="003607F3" w:rsidP="00C15483">
            <w:pPr>
              <w:pStyle w:val="TableParagraph"/>
              <w:spacing w:before="19" w:line="233" w:lineRule="exact"/>
              <w:ind w:left="117" w:right="85"/>
              <w:rPr>
                <w:sz w:val="21"/>
              </w:rPr>
            </w:pPr>
            <w:r>
              <w:rPr>
                <w:sz w:val="21"/>
              </w:rPr>
              <w:t>2.5</w:t>
            </w:r>
          </w:p>
        </w:tc>
      </w:tr>
      <w:tr w:rsidR="003607F3" w:rsidTr="00C15483">
        <w:trPr>
          <w:trHeight w:val="274"/>
        </w:trPr>
        <w:tc>
          <w:tcPr>
            <w:tcW w:w="619" w:type="dxa"/>
            <w:tcBorders>
              <w:top w:val="nil"/>
              <w:bottom w:val="nil"/>
              <w:right w:val="single" w:sz="4" w:space="0" w:color="000000"/>
            </w:tcBorders>
          </w:tcPr>
          <w:p w:rsidR="003607F3" w:rsidRDefault="003607F3" w:rsidP="00C15483">
            <w:pPr>
              <w:pStyle w:val="TableParagraph"/>
              <w:spacing w:line="254" w:lineRule="exact"/>
              <w:ind w:left="75" w:right="52"/>
              <w:rPr>
                <w:rFonts w:ascii="宋体" w:eastAsia="宋体"/>
                <w:sz w:val="21"/>
              </w:rPr>
            </w:pPr>
            <w:r>
              <w:rPr>
                <w:rFonts w:ascii="宋体" w:eastAsia="宋体" w:hint="eastAsia"/>
                <w:sz w:val="21"/>
              </w:rPr>
              <w:t>实践</w:t>
            </w:r>
          </w:p>
        </w:tc>
        <w:tc>
          <w:tcPr>
            <w:tcW w:w="1284"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32"/>
              <w:jc w:val="left"/>
              <w:rPr>
                <w:sz w:val="21"/>
              </w:rPr>
            </w:pPr>
            <w:r>
              <w:rPr>
                <w:sz w:val="21"/>
              </w:rPr>
              <w:t>11100641</w:t>
            </w:r>
          </w:p>
        </w:tc>
        <w:tc>
          <w:tcPr>
            <w:tcW w:w="2926"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93"/>
              <w:jc w:val="left"/>
              <w:rPr>
                <w:sz w:val="21"/>
              </w:rPr>
            </w:pPr>
            <w:r>
              <w:rPr>
                <w:rFonts w:ascii="宋体" w:eastAsia="宋体" w:hint="eastAsia"/>
                <w:sz w:val="21"/>
              </w:rPr>
              <w:t>透平机械课程设计</w:t>
            </w:r>
            <w:r>
              <w:rPr>
                <w:sz w:val="21"/>
              </w:rPr>
              <w:t>B</w:t>
            </w:r>
          </w:p>
        </w:tc>
        <w:tc>
          <w:tcPr>
            <w:tcW w:w="612"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181"/>
              <w:jc w:val="left"/>
              <w:rPr>
                <w:sz w:val="21"/>
              </w:rPr>
            </w:pPr>
            <w:r>
              <w:rPr>
                <w:sz w:val="21"/>
              </w:rPr>
              <w:t>2.0</w:t>
            </w:r>
          </w:p>
        </w:tc>
        <w:tc>
          <w:tcPr>
            <w:tcW w:w="737"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193"/>
              <w:jc w:val="left"/>
              <w:rPr>
                <w:rFonts w:ascii="宋体" w:eastAsia="宋体"/>
                <w:sz w:val="21"/>
              </w:rPr>
            </w:pPr>
            <w:r>
              <w:rPr>
                <w:sz w:val="21"/>
              </w:rPr>
              <w:t xml:space="preserve">2 </w:t>
            </w:r>
            <w:r>
              <w:rPr>
                <w:rFonts w:ascii="宋体" w:eastAsia="宋体" w:hint="eastAsia"/>
                <w:sz w:val="21"/>
              </w:rPr>
              <w:t>周</w:t>
            </w:r>
          </w:p>
        </w:tc>
        <w:tc>
          <w:tcPr>
            <w:tcW w:w="826"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2"/>
              <w:rPr>
                <w:sz w:val="21"/>
              </w:rPr>
            </w:pPr>
            <w:r>
              <w:rPr>
                <w:sz w:val="21"/>
              </w:rPr>
              <w:t>7</w:t>
            </w:r>
          </w:p>
        </w:tc>
        <w:tc>
          <w:tcPr>
            <w:tcW w:w="687"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140"/>
              <w:jc w:val="left"/>
              <w:rPr>
                <w:rFonts w:ascii="宋体" w:eastAsia="宋体"/>
                <w:sz w:val="21"/>
              </w:rPr>
            </w:pPr>
            <w:r>
              <w:rPr>
                <w:rFonts w:ascii="宋体" w:eastAsia="宋体" w:hint="eastAsia"/>
                <w:sz w:val="21"/>
              </w:rPr>
              <w:t>考查</w:t>
            </w:r>
          </w:p>
        </w:tc>
        <w:tc>
          <w:tcPr>
            <w:tcW w:w="651" w:type="dxa"/>
            <w:tcBorders>
              <w:top w:val="single" w:sz="4" w:space="0" w:color="000000"/>
              <w:left w:val="single" w:sz="4" w:space="0" w:color="000000"/>
              <w:bottom w:val="nil"/>
            </w:tcBorders>
          </w:tcPr>
          <w:p w:rsidR="003607F3" w:rsidRDefault="003607F3" w:rsidP="00C15483">
            <w:pPr>
              <w:pStyle w:val="TableParagraph"/>
              <w:spacing w:before="13" w:line="241" w:lineRule="exact"/>
              <w:ind w:left="75" w:right="43"/>
              <w:rPr>
                <w:rFonts w:ascii="宋体" w:eastAsia="宋体"/>
                <w:sz w:val="21"/>
              </w:rPr>
            </w:pPr>
            <w:r>
              <w:rPr>
                <w:rFonts w:ascii="宋体" w:eastAsia="宋体" w:hint="eastAsia"/>
                <w:sz w:val="21"/>
              </w:rPr>
              <w:t>动机</w:t>
            </w:r>
          </w:p>
        </w:tc>
      </w:tr>
      <w:tr w:rsidR="003607F3" w:rsidTr="00C15483">
        <w:trPr>
          <w:trHeight w:val="251"/>
        </w:trPr>
        <w:tc>
          <w:tcPr>
            <w:tcW w:w="619" w:type="dxa"/>
            <w:vMerge w:val="restart"/>
            <w:tcBorders>
              <w:top w:val="nil"/>
              <w:bottom w:val="nil"/>
              <w:right w:val="single" w:sz="4" w:space="0" w:color="000000"/>
            </w:tcBorders>
          </w:tcPr>
          <w:p w:rsidR="003607F3" w:rsidRDefault="003607F3" w:rsidP="00C15483">
            <w:pPr>
              <w:pStyle w:val="TableParagraph"/>
              <w:spacing w:line="251" w:lineRule="exact"/>
              <w:ind w:left="100"/>
              <w:jc w:val="left"/>
              <w:rPr>
                <w:rFonts w:ascii="宋体" w:eastAsia="宋体"/>
                <w:sz w:val="21"/>
              </w:rPr>
            </w:pPr>
            <w:r>
              <w:rPr>
                <w:rFonts w:ascii="宋体" w:eastAsia="宋体" w:hint="eastAsia"/>
                <w:sz w:val="21"/>
              </w:rPr>
              <w:t>课程</w:t>
            </w:r>
          </w:p>
        </w:tc>
        <w:tc>
          <w:tcPr>
            <w:tcW w:w="1284"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2926"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12"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737"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826"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87"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51" w:type="dxa"/>
            <w:vMerge w:val="restart"/>
            <w:tcBorders>
              <w:top w:val="nil"/>
              <w:left w:val="single" w:sz="4" w:space="0" w:color="000000"/>
              <w:bottom w:val="nil"/>
            </w:tcBorders>
          </w:tcPr>
          <w:p w:rsidR="003607F3" w:rsidRDefault="003607F3" w:rsidP="00C15483">
            <w:pPr>
              <w:pStyle w:val="TableParagraph"/>
              <w:spacing w:before="9" w:line="241" w:lineRule="exact"/>
              <w:ind w:left="120"/>
              <w:jc w:val="left"/>
              <w:rPr>
                <w:rFonts w:ascii="宋体" w:eastAsia="宋体"/>
                <w:sz w:val="21"/>
              </w:rPr>
            </w:pPr>
            <w:r>
              <w:rPr>
                <w:rFonts w:ascii="宋体" w:eastAsia="宋体" w:hint="eastAsia"/>
                <w:sz w:val="21"/>
              </w:rPr>
              <w:t>方向</w:t>
            </w:r>
          </w:p>
        </w:tc>
      </w:tr>
      <w:tr w:rsidR="003607F3" w:rsidTr="00C15483">
        <w:trPr>
          <w:trHeight w:val="312"/>
        </w:trPr>
        <w:tc>
          <w:tcPr>
            <w:tcW w:w="619" w:type="dxa"/>
            <w:vMerge/>
            <w:tcBorders>
              <w:top w:val="nil"/>
              <w:bottom w:val="nil"/>
              <w:right w:val="single" w:sz="4" w:space="0" w:color="000000"/>
            </w:tcBorders>
          </w:tcPr>
          <w:p w:rsidR="003607F3" w:rsidRDefault="003607F3" w:rsidP="00C15483">
            <w:pPr>
              <w:rPr>
                <w:sz w:val="2"/>
                <w:szCs w:val="2"/>
              </w:rPr>
            </w:pPr>
          </w:p>
        </w:tc>
        <w:tc>
          <w:tcPr>
            <w:tcW w:w="1284"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32"/>
              <w:ind w:left="232"/>
              <w:jc w:val="left"/>
              <w:rPr>
                <w:sz w:val="21"/>
              </w:rPr>
            </w:pPr>
            <w:r>
              <w:rPr>
                <w:sz w:val="21"/>
              </w:rPr>
              <w:t>11100500</w:t>
            </w:r>
          </w:p>
        </w:tc>
        <w:tc>
          <w:tcPr>
            <w:tcW w:w="2926"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8"/>
              <w:ind w:left="93"/>
              <w:jc w:val="left"/>
              <w:rPr>
                <w:sz w:val="21"/>
              </w:rPr>
            </w:pPr>
            <w:r>
              <w:rPr>
                <w:rFonts w:ascii="宋体" w:eastAsia="宋体" w:hint="eastAsia"/>
                <w:sz w:val="21"/>
              </w:rPr>
              <w:t>透平机械专业实验</w:t>
            </w:r>
            <w:r>
              <w:rPr>
                <w:sz w:val="21"/>
              </w:rPr>
              <w:t>(2)</w:t>
            </w:r>
          </w:p>
        </w:tc>
        <w:tc>
          <w:tcPr>
            <w:tcW w:w="612"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32"/>
              <w:ind w:left="181"/>
              <w:jc w:val="left"/>
              <w:rPr>
                <w:sz w:val="21"/>
              </w:rPr>
            </w:pPr>
            <w:r>
              <w:rPr>
                <w:sz w:val="21"/>
              </w:rPr>
              <w:t>0.5</w:t>
            </w:r>
          </w:p>
        </w:tc>
        <w:tc>
          <w:tcPr>
            <w:tcW w:w="737"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32"/>
              <w:ind w:left="34" w:right="9"/>
              <w:rPr>
                <w:sz w:val="21"/>
              </w:rPr>
            </w:pPr>
            <w:r>
              <w:rPr>
                <w:sz w:val="21"/>
              </w:rPr>
              <w:t>16</w:t>
            </w:r>
          </w:p>
        </w:tc>
        <w:tc>
          <w:tcPr>
            <w:tcW w:w="826"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32"/>
              <w:ind w:left="22"/>
              <w:rPr>
                <w:sz w:val="21"/>
              </w:rPr>
            </w:pPr>
            <w:r>
              <w:rPr>
                <w:sz w:val="21"/>
              </w:rPr>
              <w:t>7</w:t>
            </w:r>
          </w:p>
        </w:tc>
        <w:tc>
          <w:tcPr>
            <w:tcW w:w="687"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118"/>
              <w:ind w:left="140"/>
              <w:jc w:val="left"/>
              <w:rPr>
                <w:rFonts w:ascii="宋体" w:eastAsia="宋体"/>
                <w:sz w:val="21"/>
              </w:rPr>
            </w:pPr>
            <w:r>
              <w:rPr>
                <w:rFonts w:ascii="宋体" w:eastAsia="宋体" w:hint="eastAsia"/>
                <w:sz w:val="21"/>
              </w:rPr>
              <w:t>考查</w:t>
            </w:r>
          </w:p>
        </w:tc>
        <w:tc>
          <w:tcPr>
            <w:tcW w:w="651" w:type="dxa"/>
            <w:vMerge/>
            <w:tcBorders>
              <w:top w:val="nil"/>
              <w:left w:val="single" w:sz="4" w:space="0" w:color="000000"/>
              <w:bottom w:val="nil"/>
            </w:tcBorders>
          </w:tcPr>
          <w:p w:rsidR="003607F3" w:rsidRDefault="003607F3" w:rsidP="00C15483">
            <w:pPr>
              <w:rPr>
                <w:sz w:val="2"/>
                <w:szCs w:val="2"/>
              </w:rPr>
            </w:pPr>
          </w:p>
        </w:tc>
      </w:tr>
      <w:tr w:rsidR="003607F3" w:rsidTr="00C15483">
        <w:trPr>
          <w:trHeight w:val="274"/>
        </w:trPr>
        <w:tc>
          <w:tcPr>
            <w:tcW w:w="619" w:type="dxa"/>
            <w:tcBorders>
              <w:top w:val="nil"/>
              <w:bottom w:val="nil"/>
              <w:right w:val="single" w:sz="4" w:space="0" w:color="000000"/>
            </w:tcBorders>
          </w:tcPr>
          <w:p w:rsidR="003607F3" w:rsidRDefault="003607F3" w:rsidP="00C15483">
            <w:pPr>
              <w:pStyle w:val="TableParagraph"/>
              <w:spacing w:line="255" w:lineRule="exact"/>
              <w:ind w:left="75" w:right="52"/>
              <w:rPr>
                <w:rFonts w:ascii="宋体" w:eastAsia="宋体"/>
                <w:sz w:val="21"/>
              </w:rPr>
            </w:pPr>
            <w:r>
              <w:rPr>
                <w:rFonts w:ascii="宋体" w:eastAsia="宋体" w:hint="eastAsia"/>
                <w:sz w:val="21"/>
              </w:rPr>
              <w:t>与毕</w:t>
            </w:r>
          </w:p>
        </w:tc>
        <w:tc>
          <w:tcPr>
            <w:tcW w:w="1284"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2926"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12"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737"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826"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87"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51" w:type="dxa"/>
            <w:tcBorders>
              <w:top w:val="nil"/>
              <w:left w:val="single" w:sz="4" w:space="0" w:color="000000"/>
              <w:bottom w:val="single" w:sz="4" w:space="0" w:color="000000"/>
            </w:tcBorders>
          </w:tcPr>
          <w:p w:rsidR="003607F3" w:rsidRDefault="003607F3" w:rsidP="00C15483">
            <w:pPr>
              <w:pStyle w:val="TableParagraph"/>
              <w:spacing w:before="21" w:line="233" w:lineRule="exact"/>
              <w:ind w:left="117" w:right="85"/>
              <w:rPr>
                <w:sz w:val="21"/>
              </w:rPr>
            </w:pPr>
            <w:r>
              <w:rPr>
                <w:sz w:val="21"/>
              </w:rPr>
              <w:t>2.5</w:t>
            </w:r>
          </w:p>
        </w:tc>
      </w:tr>
      <w:tr w:rsidR="003607F3" w:rsidTr="00C15483">
        <w:trPr>
          <w:trHeight w:val="257"/>
        </w:trPr>
        <w:tc>
          <w:tcPr>
            <w:tcW w:w="619" w:type="dxa"/>
            <w:tcBorders>
              <w:top w:val="nil"/>
              <w:bottom w:val="nil"/>
              <w:right w:val="single" w:sz="4" w:space="0" w:color="000000"/>
            </w:tcBorders>
          </w:tcPr>
          <w:p w:rsidR="003607F3" w:rsidRDefault="003607F3" w:rsidP="00C15483">
            <w:pPr>
              <w:pStyle w:val="TableParagraph"/>
              <w:spacing w:line="237" w:lineRule="exact"/>
              <w:ind w:left="75" w:right="52"/>
              <w:rPr>
                <w:rFonts w:ascii="宋体" w:eastAsia="宋体"/>
                <w:sz w:val="21"/>
              </w:rPr>
            </w:pPr>
            <w:r>
              <w:rPr>
                <w:rFonts w:ascii="宋体" w:eastAsia="宋体" w:hint="eastAsia"/>
                <w:sz w:val="21"/>
              </w:rPr>
              <w:t>业设</w:t>
            </w:r>
          </w:p>
        </w:tc>
        <w:tc>
          <w:tcPr>
            <w:tcW w:w="1284"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32"/>
              <w:jc w:val="left"/>
              <w:rPr>
                <w:sz w:val="21"/>
              </w:rPr>
            </w:pPr>
            <w:r>
              <w:rPr>
                <w:sz w:val="21"/>
              </w:rPr>
              <w:t>11100320</w:t>
            </w:r>
          </w:p>
        </w:tc>
        <w:tc>
          <w:tcPr>
            <w:tcW w:w="2926"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93"/>
              <w:jc w:val="left"/>
              <w:rPr>
                <w:rFonts w:ascii="宋体" w:eastAsia="宋体"/>
                <w:sz w:val="21"/>
              </w:rPr>
            </w:pPr>
            <w:r>
              <w:rPr>
                <w:rFonts w:ascii="宋体" w:eastAsia="宋体" w:hint="eastAsia"/>
                <w:sz w:val="21"/>
              </w:rPr>
              <w:t>动力工程测控实验</w:t>
            </w:r>
          </w:p>
        </w:tc>
        <w:tc>
          <w:tcPr>
            <w:tcW w:w="612"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181"/>
              <w:jc w:val="left"/>
              <w:rPr>
                <w:sz w:val="21"/>
              </w:rPr>
            </w:pPr>
            <w:r>
              <w:rPr>
                <w:sz w:val="21"/>
              </w:rPr>
              <w:t>0.5</w:t>
            </w:r>
          </w:p>
        </w:tc>
        <w:tc>
          <w:tcPr>
            <w:tcW w:w="737"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34" w:right="9"/>
              <w:rPr>
                <w:sz w:val="21"/>
              </w:rPr>
            </w:pPr>
            <w:r>
              <w:rPr>
                <w:sz w:val="21"/>
              </w:rPr>
              <w:t>16</w:t>
            </w:r>
          </w:p>
        </w:tc>
        <w:tc>
          <w:tcPr>
            <w:tcW w:w="826"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2"/>
              <w:rPr>
                <w:sz w:val="21"/>
              </w:rPr>
            </w:pPr>
            <w:r>
              <w:rPr>
                <w:sz w:val="21"/>
              </w:rPr>
              <w:t>6</w:t>
            </w:r>
          </w:p>
        </w:tc>
        <w:tc>
          <w:tcPr>
            <w:tcW w:w="687" w:type="dxa"/>
            <w:vMerge w:val="restart"/>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140"/>
              <w:jc w:val="left"/>
              <w:rPr>
                <w:rFonts w:ascii="宋体" w:eastAsia="宋体"/>
                <w:sz w:val="21"/>
              </w:rPr>
            </w:pPr>
            <w:r>
              <w:rPr>
                <w:rFonts w:ascii="宋体" w:eastAsia="宋体" w:hint="eastAsia"/>
                <w:sz w:val="21"/>
              </w:rPr>
              <w:t>考查</w:t>
            </w:r>
          </w:p>
        </w:tc>
        <w:tc>
          <w:tcPr>
            <w:tcW w:w="651" w:type="dxa"/>
            <w:vMerge w:val="restart"/>
            <w:tcBorders>
              <w:top w:val="single" w:sz="4" w:space="0" w:color="000000"/>
              <w:left w:val="single" w:sz="4" w:space="0" w:color="000000"/>
              <w:bottom w:val="single" w:sz="4" w:space="0" w:color="000000"/>
            </w:tcBorders>
          </w:tcPr>
          <w:p w:rsidR="003607F3" w:rsidRDefault="003607F3" w:rsidP="00C15483">
            <w:pPr>
              <w:pStyle w:val="TableParagraph"/>
              <w:jc w:val="left"/>
              <w:rPr>
                <w:rFonts w:ascii="宋体"/>
              </w:rPr>
            </w:pPr>
          </w:p>
          <w:p w:rsidR="003607F3" w:rsidRDefault="003607F3" w:rsidP="00C15483">
            <w:pPr>
              <w:pStyle w:val="TableParagraph"/>
              <w:jc w:val="left"/>
              <w:rPr>
                <w:rFonts w:ascii="宋体"/>
              </w:rPr>
            </w:pPr>
          </w:p>
          <w:p w:rsidR="003607F3" w:rsidRDefault="003607F3" w:rsidP="00C15483">
            <w:pPr>
              <w:pStyle w:val="TableParagraph"/>
              <w:spacing w:before="7"/>
              <w:jc w:val="left"/>
              <w:rPr>
                <w:rFonts w:ascii="宋体"/>
                <w:sz w:val="19"/>
              </w:rPr>
            </w:pPr>
          </w:p>
          <w:p w:rsidR="003607F3" w:rsidRDefault="003607F3" w:rsidP="00C15483">
            <w:pPr>
              <w:pStyle w:val="TableParagraph"/>
              <w:spacing w:line="256" w:lineRule="auto"/>
              <w:ind w:left="120" w:right="85"/>
              <w:jc w:val="both"/>
              <w:rPr>
                <w:sz w:val="21"/>
              </w:rPr>
            </w:pPr>
            <w:r>
              <w:rPr>
                <w:rFonts w:ascii="宋体" w:eastAsia="宋体" w:hint="eastAsia"/>
                <w:sz w:val="21"/>
              </w:rPr>
              <w:t>所有方向</w:t>
            </w:r>
            <w:r>
              <w:rPr>
                <w:sz w:val="21"/>
              </w:rPr>
              <w:t>16.5</w:t>
            </w:r>
          </w:p>
        </w:tc>
      </w:tr>
      <w:tr w:rsidR="003607F3" w:rsidTr="00C15483">
        <w:trPr>
          <w:trHeight w:val="312"/>
        </w:trPr>
        <w:tc>
          <w:tcPr>
            <w:tcW w:w="619" w:type="dxa"/>
            <w:vMerge w:val="restart"/>
            <w:tcBorders>
              <w:top w:val="nil"/>
              <w:bottom w:val="nil"/>
              <w:right w:val="single" w:sz="4" w:space="0" w:color="000000"/>
            </w:tcBorders>
          </w:tcPr>
          <w:p w:rsidR="003607F3" w:rsidRDefault="003607F3" w:rsidP="00C15483">
            <w:pPr>
              <w:pStyle w:val="TableParagraph"/>
              <w:ind w:left="203"/>
              <w:jc w:val="left"/>
              <w:rPr>
                <w:rFonts w:ascii="宋体" w:eastAsia="宋体"/>
                <w:sz w:val="21"/>
              </w:rPr>
            </w:pPr>
            <w:r>
              <w:rPr>
                <w:rFonts w:ascii="宋体" w:eastAsia="宋体" w:hint="eastAsia"/>
                <w:sz w:val="21"/>
              </w:rPr>
              <w:t>计</w:t>
            </w:r>
          </w:p>
        </w:tc>
        <w:tc>
          <w:tcPr>
            <w:tcW w:w="1284"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2926"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12"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737"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826"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87" w:type="dxa"/>
            <w:vMerge/>
            <w:tcBorders>
              <w:top w:val="nil"/>
              <w:left w:val="single" w:sz="4" w:space="0" w:color="000000"/>
              <w:bottom w:val="single" w:sz="4" w:space="0" w:color="000000"/>
              <w:right w:val="single" w:sz="4" w:space="0" w:color="000000"/>
            </w:tcBorders>
          </w:tcPr>
          <w:p w:rsidR="003607F3" w:rsidRDefault="003607F3" w:rsidP="00C15483">
            <w:pPr>
              <w:rPr>
                <w:sz w:val="2"/>
                <w:szCs w:val="2"/>
              </w:rPr>
            </w:pPr>
          </w:p>
        </w:tc>
        <w:tc>
          <w:tcPr>
            <w:tcW w:w="651"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40"/>
        </w:trPr>
        <w:tc>
          <w:tcPr>
            <w:tcW w:w="619" w:type="dxa"/>
            <w:vMerge/>
            <w:tcBorders>
              <w:top w:val="nil"/>
              <w:bottom w:val="nil"/>
              <w:right w:val="single" w:sz="4" w:space="0" w:color="000000"/>
            </w:tcBorders>
          </w:tcPr>
          <w:p w:rsidR="003607F3" w:rsidRDefault="003607F3" w:rsidP="00C15483">
            <w:pPr>
              <w:rPr>
                <w:sz w:val="2"/>
                <w:szCs w:val="2"/>
              </w:rPr>
            </w:pPr>
          </w:p>
        </w:tc>
        <w:tc>
          <w:tcPr>
            <w:tcW w:w="12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12" w:right="179"/>
              <w:rPr>
                <w:sz w:val="21"/>
              </w:rPr>
            </w:pPr>
            <w:r>
              <w:rPr>
                <w:sz w:val="21"/>
              </w:rPr>
              <w:t>11100350</w:t>
            </w:r>
          </w:p>
        </w:tc>
        <w:tc>
          <w:tcPr>
            <w:tcW w:w="29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93"/>
              <w:jc w:val="left"/>
              <w:rPr>
                <w:rFonts w:ascii="宋体" w:eastAsia="宋体"/>
                <w:sz w:val="21"/>
              </w:rPr>
            </w:pPr>
            <w:r>
              <w:rPr>
                <w:rFonts w:ascii="宋体" w:eastAsia="宋体" w:hint="eastAsia"/>
                <w:sz w:val="21"/>
              </w:rPr>
              <w:t>传热学实验</w:t>
            </w:r>
          </w:p>
        </w:tc>
        <w:tc>
          <w:tcPr>
            <w:tcW w:w="61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81" w:right="56"/>
              <w:rPr>
                <w:sz w:val="21"/>
              </w:rPr>
            </w:pPr>
            <w:r>
              <w:rPr>
                <w:sz w:val="21"/>
              </w:rPr>
              <w:t>0.5</w:t>
            </w:r>
          </w:p>
        </w:tc>
        <w:tc>
          <w:tcPr>
            <w:tcW w:w="73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34" w:right="9"/>
              <w:rPr>
                <w:sz w:val="21"/>
              </w:rPr>
            </w:pPr>
            <w:r>
              <w:rPr>
                <w:sz w:val="21"/>
              </w:rPr>
              <w:t>16</w:t>
            </w:r>
          </w:p>
        </w:tc>
        <w:tc>
          <w:tcPr>
            <w:tcW w:w="8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2"/>
              <w:rPr>
                <w:sz w:val="21"/>
              </w:rPr>
            </w:pPr>
            <w:r>
              <w:rPr>
                <w:sz w:val="21"/>
              </w:rPr>
              <w:t>6</w:t>
            </w:r>
          </w:p>
        </w:tc>
        <w:tc>
          <w:tcPr>
            <w:tcW w:w="6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120" w:right="94"/>
              <w:rPr>
                <w:rFonts w:ascii="宋体" w:eastAsia="宋体"/>
                <w:sz w:val="21"/>
              </w:rPr>
            </w:pPr>
            <w:r>
              <w:rPr>
                <w:rFonts w:ascii="宋体" w:eastAsia="宋体" w:hint="eastAsia"/>
                <w:sz w:val="21"/>
              </w:rPr>
              <w:t>考查</w:t>
            </w:r>
          </w:p>
        </w:tc>
        <w:tc>
          <w:tcPr>
            <w:tcW w:w="651"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40"/>
        </w:trPr>
        <w:tc>
          <w:tcPr>
            <w:tcW w:w="619" w:type="dxa"/>
            <w:tcBorders>
              <w:top w:val="nil"/>
              <w:bottom w:val="nil"/>
              <w:right w:val="single" w:sz="4" w:space="0" w:color="000000"/>
            </w:tcBorders>
          </w:tcPr>
          <w:p w:rsidR="003607F3" w:rsidRDefault="003607F3" w:rsidP="00C15483">
            <w:pPr>
              <w:pStyle w:val="TableParagraph"/>
              <w:jc w:val="left"/>
              <w:rPr>
                <w:sz w:val="20"/>
              </w:rPr>
            </w:pPr>
          </w:p>
        </w:tc>
        <w:tc>
          <w:tcPr>
            <w:tcW w:w="12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212" w:right="179"/>
              <w:rPr>
                <w:sz w:val="21"/>
              </w:rPr>
            </w:pPr>
            <w:r>
              <w:rPr>
                <w:sz w:val="21"/>
              </w:rPr>
              <w:t>11100360</w:t>
            </w:r>
          </w:p>
        </w:tc>
        <w:tc>
          <w:tcPr>
            <w:tcW w:w="29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2"/>
              <w:ind w:left="93"/>
              <w:jc w:val="left"/>
              <w:rPr>
                <w:rFonts w:ascii="宋体" w:eastAsia="宋体"/>
                <w:sz w:val="21"/>
              </w:rPr>
            </w:pPr>
            <w:r>
              <w:rPr>
                <w:rFonts w:ascii="宋体" w:eastAsia="宋体" w:hint="eastAsia"/>
                <w:sz w:val="21"/>
              </w:rPr>
              <w:t>燃烧学实验</w:t>
            </w:r>
          </w:p>
        </w:tc>
        <w:tc>
          <w:tcPr>
            <w:tcW w:w="61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81" w:right="56"/>
              <w:rPr>
                <w:sz w:val="21"/>
              </w:rPr>
            </w:pPr>
            <w:r>
              <w:rPr>
                <w:sz w:val="21"/>
              </w:rPr>
              <w:t>0.5</w:t>
            </w:r>
          </w:p>
        </w:tc>
        <w:tc>
          <w:tcPr>
            <w:tcW w:w="73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34" w:right="9"/>
              <w:rPr>
                <w:sz w:val="21"/>
              </w:rPr>
            </w:pPr>
            <w:r>
              <w:rPr>
                <w:sz w:val="21"/>
              </w:rPr>
              <w:t>16</w:t>
            </w:r>
          </w:p>
        </w:tc>
        <w:tc>
          <w:tcPr>
            <w:tcW w:w="8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22"/>
              <w:rPr>
                <w:sz w:val="21"/>
              </w:rPr>
            </w:pPr>
            <w:r>
              <w:rPr>
                <w:sz w:val="21"/>
              </w:rPr>
              <w:t>6</w:t>
            </w:r>
          </w:p>
        </w:tc>
        <w:tc>
          <w:tcPr>
            <w:tcW w:w="6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2"/>
              <w:ind w:left="120" w:right="94"/>
              <w:rPr>
                <w:rFonts w:ascii="宋体" w:eastAsia="宋体"/>
                <w:sz w:val="21"/>
              </w:rPr>
            </w:pPr>
            <w:r>
              <w:rPr>
                <w:rFonts w:ascii="宋体" w:eastAsia="宋体" w:hint="eastAsia"/>
                <w:sz w:val="21"/>
              </w:rPr>
              <w:t>考查</w:t>
            </w:r>
          </w:p>
        </w:tc>
        <w:tc>
          <w:tcPr>
            <w:tcW w:w="651"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38"/>
        </w:trPr>
        <w:tc>
          <w:tcPr>
            <w:tcW w:w="619" w:type="dxa"/>
            <w:tcBorders>
              <w:top w:val="nil"/>
              <w:bottom w:val="nil"/>
              <w:right w:val="single" w:sz="4" w:space="0" w:color="000000"/>
            </w:tcBorders>
          </w:tcPr>
          <w:p w:rsidR="003607F3" w:rsidRDefault="003607F3" w:rsidP="00C15483">
            <w:pPr>
              <w:pStyle w:val="TableParagraph"/>
              <w:jc w:val="left"/>
              <w:rPr>
                <w:sz w:val="20"/>
              </w:rPr>
            </w:pPr>
          </w:p>
        </w:tc>
        <w:tc>
          <w:tcPr>
            <w:tcW w:w="12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212" w:right="179"/>
              <w:rPr>
                <w:sz w:val="21"/>
              </w:rPr>
            </w:pPr>
            <w:r>
              <w:rPr>
                <w:sz w:val="21"/>
              </w:rPr>
              <w:t>11100572</w:t>
            </w:r>
          </w:p>
        </w:tc>
        <w:tc>
          <w:tcPr>
            <w:tcW w:w="29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2"/>
              <w:ind w:left="93"/>
              <w:jc w:val="left"/>
              <w:rPr>
                <w:sz w:val="21"/>
                <w:lang w:eastAsia="zh-CN"/>
              </w:rPr>
            </w:pPr>
            <w:r>
              <w:rPr>
                <w:rFonts w:ascii="宋体" w:eastAsia="宋体" w:hint="eastAsia"/>
                <w:sz w:val="21"/>
                <w:lang w:eastAsia="zh-CN"/>
              </w:rPr>
              <w:t>能源动力类计算机软件实践</w:t>
            </w:r>
            <w:r>
              <w:rPr>
                <w:sz w:val="21"/>
                <w:lang w:eastAsia="zh-CN"/>
              </w:rPr>
              <w:t>C</w:t>
            </w:r>
          </w:p>
        </w:tc>
        <w:tc>
          <w:tcPr>
            <w:tcW w:w="61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81" w:right="56"/>
              <w:rPr>
                <w:sz w:val="21"/>
              </w:rPr>
            </w:pPr>
            <w:r>
              <w:rPr>
                <w:sz w:val="21"/>
              </w:rPr>
              <w:t>1.0</w:t>
            </w:r>
          </w:p>
        </w:tc>
        <w:tc>
          <w:tcPr>
            <w:tcW w:w="73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34" w:right="9"/>
              <w:rPr>
                <w:sz w:val="21"/>
              </w:rPr>
            </w:pPr>
            <w:r>
              <w:rPr>
                <w:sz w:val="21"/>
              </w:rPr>
              <w:t>32</w:t>
            </w:r>
          </w:p>
        </w:tc>
        <w:tc>
          <w:tcPr>
            <w:tcW w:w="8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5"/>
              <w:ind w:left="22"/>
              <w:rPr>
                <w:sz w:val="21"/>
              </w:rPr>
            </w:pPr>
            <w:r>
              <w:rPr>
                <w:sz w:val="21"/>
              </w:rPr>
              <w:t>6</w:t>
            </w:r>
          </w:p>
        </w:tc>
        <w:tc>
          <w:tcPr>
            <w:tcW w:w="6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2"/>
              <w:ind w:left="120" w:right="94"/>
              <w:rPr>
                <w:rFonts w:ascii="宋体" w:eastAsia="宋体"/>
                <w:sz w:val="21"/>
              </w:rPr>
            </w:pPr>
            <w:r>
              <w:rPr>
                <w:rFonts w:ascii="宋体" w:eastAsia="宋体" w:hint="eastAsia"/>
                <w:sz w:val="21"/>
              </w:rPr>
              <w:t>考查</w:t>
            </w:r>
          </w:p>
        </w:tc>
        <w:tc>
          <w:tcPr>
            <w:tcW w:w="651"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40"/>
        </w:trPr>
        <w:tc>
          <w:tcPr>
            <w:tcW w:w="619" w:type="dxa"/>
            <w:tcBorders>
              <w:top w:val="nil"/>
              <w:bottom w:val="nil"/>
              <w:right w:val="single" w:sz="4" w:space="0" w:color="000000"/>
            </w:tcBorders>
          </w:tcPr>
          <w:p w:rsidR="003607F3" w:rsidRDefault="003607F3" w:rsidP="00C15483">
            <w:pPr>
              <w:pStyle w:val="TableParagraph"/>
              <w:jc w:val="left"/>
              <w:rPr>
                <w:sz w:val="20"/>
              </w:rPr>
            </w:pPr>
          </w:p>
        </w:tc>
        <w:tc>
          <w:tcPr>
            <w:tcW w:w="12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12" w:right="179"/>
              <w:rPr>
                <w:sz w:val="21"/>
              </w:rPr>
            </w:pPr>
            <w:r>
              <w:rPr>
                <w:sz w:val="21"/>
              </w:rPr>
              <w:t>11100601</w:t>
            </w:r>
          </w:p>
        </w:tc>
        <w:tc>
          <w:tcPr>
            <w:tcW w:w="29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93"/>
              <w:jc w:val="left"/>
              <w:rPr>
                <w:sz w:val="21"/>
              </w:rPr>
            </w:pPr>
            <w:r>
              <w:rPr>
                <w:rFonts w:ascii="宋体" w:eastAsia="宋体" w:hint="eastAsia"/>
                <w:sz w:val="21"/>
              </w:rPr>
              <w:t>专业创新实践训练</w:t>
            </w:r>
            <w:r>
              <w:rPr>
                <w:sz w:val="21"/>
              </w:rPr>
              <w:t>B</w:t>
            </w:r>
          </w:p>
        </w:tc>
        <w:tc>
          <w:tcPr>
            <w:tcW w:w="61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81" w:right="56"/>
              <w:rPr>
                <w:sz w:val="21"/>
              </w:rPr>
            </w:pPr>
            <w:r>
              <w:rPr>
                <w:sz w:val="21"/>
              </w:rPr>
              <w:t>2.0</w:t>
            </w:r>
          </w:p>
        </w:tc>
        <w:tc>
          <w:tcPr>
            <w:tcW w:w="73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39" w:right="9"/>
              <w:rPr>
                <w:sz w:val="21"/>
              </w:rPr>
            </w:pPr>
            <w:r>
              <w:rPr>
                <w:sz w:val="21"/>
              </w:rPr>
              <w:t>64</w:t>
            </w:r>
          </w:p>
        </w:tc>
        <w:tc>
          <w:tcPr>
            <w:tcW w:w="8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2"/>
              <w:rPr>
                <w:sz w:val="21"/>
              </w:rPr>
            </w:pPr>
            <w:r>
              <w:rPr>
                <w:sz w:val="21"/>
              </w:rPr>
              <w:t>7</w:t>
            </w:r>
          </w:p>
        </w:tc>
        <w:tc>
          <w:tcPr>
            <w:tcW w:w="6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120" w:right="94"/>
              <w:rPr>
                <w:rFonts w:ascii="宋体" w:eastAsia="宋体"/>
                <w:sz w:val="21"/>
              </w:rPr>
            </w:pPr>
            <w:r>
              <w:rPr>
                <w:rFonts w:ascii="宋体" w:eastAsia="宋体" w:hint="eastAsia"/>
                <w:sz w:val="21"/>
              </w:rPr>
              <w:t>考查</w:t>
            </w:r>
          </w:p>
        </w:tc>
        <w:tc>
          <w:tcPr>
            <w:tcW w:w="651"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40"/>
        </w:trPr>
        <w:tc>
          <w:tcPr>
            <w:tcW w:w="619" w:type="dxa"/>
            <w:tcBorders>
              <w:top w:val="nil"/>
              <w:bottom w:val="nil"/>
              <w:right w:val="single" w:sz="4" w:space="0" w:color="000000"/>
            </w:tcBorders>
          </w:tcPr>
          <w:p w:rsidR="003607F3" w:rsidRDefault="003607F3" w:rsidP="00C15483">
            <w:pPr>
              <w:pStyle w:val="TableParagraph"/>
              <w:jc w:val="left"/>
              <w:rPr>
                <w:sz w:val="20"/>
              </w:rPr>
            </w:pPr>
          </w:p>
        </w:tc>
        <w:tc>
          <w:tcPr>
            <w:tcW w:w="12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12" w:right="179"/>
              <w:rPr>
                <w:sz w:val="21"/>
              </w:rPr>
            </w:pPr>
            <w:r>
              <w:rPr>
                <w:sz w:val="21"/>
              </w:rPr>
              <w:t>11100031</w:t>
            </w:r>
          </w:p>
        </w:tc>
        <w:tc>
          <w:tcPr>
            <w:tcW w:w="29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93"/>
              <w:jc w:val="left"/>
              <w:rPr>
                <w:rFonts w:ascii="宋体" w:eastAsia="宋体"/>
                <w:sz w:val="21"/>
              </w:rPr>
            </w:pPr>
            <w:r>
              <w:rPr>
                <w:rFonts w:ascii="宋体" w:eastAsia="宋体" w:hint="eastAsia"/>
                <w:sz w:val="21"/>
              </w:rPr>
              <w:t>毕业实习</w:t>
            </w:r>
          </w:p>
        </w:tc>
        <w:tc>
          <w:tcPr>
            <w:tcW w:w="61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81" w:right="56"/>
              <w:rPr>
                <w:sz w:val="21"/>
              </w:rPr>
            </w:pPr>
            <w:r>
              <w:rPr>
                <w:sz w:val="21"/>
              </w:rPr>
              <w:t>2.0</w:t>
            </w:r>
          </w:p>
        </w:tc>
        <w:tc>
          <w:tcPr>
            <w:tcW w:w="73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39" w:right="9"/>
              <w:rPr>
                <w:rFonts w:ascii="宋体" w:eastAsia="宋体"/>
                <w:sz w:val="21"/>
              </w:rPr>
            </w:pPr>
            <w:r>
              <w:rPr>
                <w:sz w:val="21"/>
              </w:rPr>
              <w:t xml:space="preserve">2 </w:t>
            </w:r>
            <w:r>
              <w:rPr>
                <w:rFonts w:ascii="宋体" w:eastAsia="宋体" w:hint="eastAsia"/>
                <w:sz w:val="21"/>
              </w:rPr>
              <w:t>周</w:t>
            </w:r>
          </w:p>
        </w:tc>
        <w:tc>
          <w:tcPr>
            <w:tcW w:w="8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109" w:right="82"/>
              <w:rPr>
                <w:sz w:val="21"/>
              </w:rPr>
            </w:pPr>
            <w:r>
              <w:rPr>
                <w:sz w:val="21"/>
              </w:rPr>
              <w:t>8/</w:t>
            </w:r>
            <w:r>
              <w:rPr>
                <w:rFonts w:ascii="宋体" w:eastAsia="宋体" w:hint="eastAsia"/>
                <w:sz w:val="21"/>
              </w:rPr>
              <w:t xml:space="preserve">短 </w:t>
            </w:r>
            <w:r>
              <w:rPr>
                <w:sz w:val="21"/>
              </w:rPr>
              <w:t>6</w:t>
            </w:r>
          </w:p>
        </w:tc>
        <w:tc>
          <w:tcPr>
            <w:tcW w:w="6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ind w:left="120" w:right="94"/>
              <w:rPr>
                <w:rFonts w:ascii="宋体" w:eastAsia="宋体"/>
                <w:sz w:val="21"/>
              </w:rPr>
            </w:pPr>
            <w:r>
              <w:rPr>
                <w:rFonts w:ascii="宋体" w:eastAsia="宋体" w:hint="eastAsia"/>
                <w:sz w:val="21"/>
              </w:rPr>
              <w:t>考查</w:t>
            </w:r>
          </w:p>
        </w:tc>
        <w:tc>
          <w:tcPr>
            <w:tcW w:w="651"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30"/>
        </w:trPr>
        <w:tc>
          <w:tcPr>
            <w:tcW w:w="619" w:type="dxa"/>
            <w:vMerge w:val="restart"/>
            <w:tcBorders>
              <w:top w:val="nil"/>
              <w:right w:val="single" w:sz="4" w:space="0" w:color="000000"/>
            </w:tcBorders>
          </w:tcPr>
          <w:p w:rsidR="003607F3" w:rsidRDefault="003607F3" w:rsidP="00C15483">
            <w:pPr>
              <w:pStyle w:val="TableParagraph"/>
              <w:jc w:val="left"/>
              <w:rPr>
                <w:sz w:val="20"/>
              </w:rPr>
            </w:pPr>
          </w:p>
        </w:tc>
        <w:tc>
          <w:tcPr>
            <w:tcW w:w="1284"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12" w:right="179"/>
              <w:rPr>
                <w:sz w:val="21"/>
              </w:rPr>
            </w:pPr>
            <w:r>
              <w:rPr>
                <w:sz w:val="21"/>
              </w:rPr>
              <w:t>11100650</w:t>
            </w:r>
          </w:p>
        </w:tc>
        <w:tc>
          <w:tcPr>
            <w:tcW w:w="29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line="266" w:lineRule="exact"/>
              <w:ind w:left="93"/>
              <w:jc w:val="left"/>
              <w:rPr>
                <w:rFonts w:ascii="宋体" w:eastAsia="宋体"/>
                <w:sz w:val="21"/>
              </w:rPr>
            </w:pPr>
            <w:r>
              <w:rPr>
                <w:rFonts w:ascii="宋体" w:eastAsia="宋体" w:hint="eastAsia"/>
                <w:sz w:val="21"/>
              </w:rPr>
              <w:t>毕业设计</w:t>
            </w:r>
          </w:p>
        </w:tc>
        <w:tc>
          <w:tcPr>
            <w:tcW w:w="612"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81" w:right="56"/>
              <w:rPr>
                <w:sz w:val="21"/>
              </w:rPr>
            </w:pPr>
            <w:r>
              <w:rPr>
                <w:sz w:val="21"/>
              </w:rPr>
              <w:t>10.0</w:t>
            </w:r>
          </w:p>
        </w:tc>
        <w:tc>
          <w:tcPr>
            <w:tcW w:w="73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line="266" w:lineRule="exact"/>
              <w:ind w:left="39" w:right="9"/>
              <w:rPr>
                <w:rFonts w:ascii="宋体" w:eastAsia="宋体"/>
                <w:sz w:val="21"/>
              </w:rPr>
            </w:pPr>
            <w:r>
              <w:rPr>
                <w:sz w:val="21"/>
              </w:rPr>
              <w:t xml:space="preserve">14 </w:t>
            </w:r>
            <w:r>
              <w:rPr>
                <w:rFonts w:ascii="宋体" w:eastAsia="宋体" w:hint="eastAsia"/>
                <w:sz w:val="21"/>
              </w:rPr>
              <w:t>周</w:t>
            </w:r>
          </w:p>
        </w:tc>
        <w:tc>
          <w:tcPr>
            <w:tcW w:w="826"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58"/>
              <w:ind w:left="22"/>
              <w:rPr>
                <w:sz w:val="21"/>
              </w:rPr>
            </w:pPr>
            <w:r>
              <w:rPr>
                <w:sz w:val="21"/>
              </w:rPr>
              <w:t>8</w:t>
            </w:r>
          </w:p>
        </w:tc>
        <w:tc>
          <w:tcPr>
            <w:tcW w:w="687" w:type="dxa"/>
            <w:tcBorders>
              <w:top w:val="single" w:sz="4" w:space="0" w:color="000000"/>
              <w:left w:val="single" w:sz="4" w:space="0" w:color="000000"/>
              <w:bottom w:val="single" w:sz="4" w:space="0" w:color="000000"/>
              <w:right w:val="single" w:sz="4" w:space="0" w:color="000000"/>
            </w:tcBorders>
          </w:tcPr>
          <w:p w:rsidR="003607F3" w:rsidRDefault="003607F3" w:rsidP="00C15483">
            <w:pPr>
              <w:pStyle w:val="TableParagraph"/>
              <w:spacing w:before="44" w:line="266" w:lineRule="exact"/>
              <w:ind w:left="120" w:right="94"/>
              <w:rPr>
                <w:rFonts w:ascii="宋体" w:eastAsia="宋体"/>
                <w:sz w:val="21"/>
              </w:rPr>
            </w:pPr>
            <w:r>
              <w:rPr>
                <w:rFonts w:ascii="宋体" w:eastAsia="宋体" w:hint="eastAsia"/>
                <w:sz w:val="21"/>
              </w:rPr>
              <w:t>考查</w:t>
            </w:r>
          </w:p>
        </w:tc>
        <w:tc>
          <w:tcPr>
            <w:tcW w:w="651" w:type="dxa"/>
            <w:vMerge/>
            <w:tcBorders>
              <w:top w:val="nil"/>
              <w:left w:val="single" w:sz="4" w:space="0" w:color="000000"/>
              <w:bottom w:val="single" w:sz="4" w:space="0" w:color="000000"/>
            </w:tcBorders>
          </w:tcPr>
          <w:p w:rsidR="003607F3" w:rsidRDefault="003607F3" w:rsidP="00C15483">
            <w:pPr>
              <w:rPr>
                <w:sz w:val="2"/>
                <w:szCs w:val="2"/>
              </w:rPr>
            </w:pPr>
          </w:p>
        </w:tc>
      </w:tr>
      <w:tr w:rsidR="003607F3" w:rsidTr="00C15483">
        <w:trPr>
          <w:trHeight w:val="330"/>
        </w:trPr>
        <w:tc>
          <w:tcPr>
            <w:tcW w:w="619" w:type="dxa"/>
            <w:vMerge/>
            <w:tcBorders>
              <w:top w:val="nil"/>
              <w:right w:val="single" w:sz="4" w:space="0" w:color="000000"/>
            </w:tcBorders>
          </w:tcPr>
          <w:p w:rsidR="003607F3" w:rsidRDefault="003607F3" w:rsidP="00C15483">
            <w:pPr>
              <w:rPr>
                <w:sz w:val="2"/>
                <w:szCs w:val="2"/>
              </w:rPr>
            </w:pPr>
          </w:p>
        </w:tc>
        <w:tc>
          <w:tcPr>
            <w:tcW w:w="4210" w:type="dxa"/>
            <w:gridSpan w:val="2"/>
            <w:tcBorders>
              <w:top w:val="single" w:sz="4" w:space="0" w:color="000000"/>
              <w:left w:val="single" w:sz="4" w:space="0" w:color="000000"/>
              <w:right w:val="single" w:sz="4" w:space="0" w:color="000000"/>
            </w:tcBorders>
          </w:tcPr>
          <w:p w:rsidR="003607F3" w:rsidRDefault="003607F3" w:rsidP="00C15483">
            <w:pPr>
              <w:pStyle w:val="TableParagraph"/>
              <w:spacing w:before="34"/>
              <w:ind w:left="1884" w:right="1856"/>
              <w:rPr>
                <w:rFonts w:ascii="宋体" w:eastAsia="宋体"/>
                <w:sz w:val="21"/>
              </w:rPr>
            </w:pPr>
            <w:r>
              <w:rPr>
                <w:rFonts w:ascii="宋体" w:eastAsia="宋体" w:hint="eastAsia"/>
                <w:sz w:val="21"/>
              </w:rPr>
              <w:t>小计</w:t>
            </w:r>
          </w:p>
        </w:tc>
        <w:tc>
          <w:tcPr>
            <w:tcW w:w="612" w:type="dxa"/>
            <w:tcBorders>
              <w:top w:val="single" w:sz="4" w:space="0" w:color="000000"/>
              <w:left w:val="single" w:sz="4" w:space="0" w:color="000000"/>
              <w:right w:val="single" w:sz="4" w:space="0" w:color="000000"/>
            </w:tcBorders>
          </w:tcPr>
          <w:p w:rsidR="003607F3" w:rsidRDefault="003607F3" w:rsidP="00C15483">
            <w:pPr>
              <w:pStyle w:val="TableParagraph"/>
              <w:spacing w:before="48"/>
              <w:ind w:left="81" w:right="56"/>
              <w:rPr>
                <w:sz w:val="21"/>
              </w:rPr>
            </w:pPr>
            <w:r>
              <w:rPr>
                <w:sz w:val="21"/>
              </w:rPr>
              <w:t>26.5</w:t>
            </w:r>
          </w:p>
        </w:tc>
        <w:tc>
          <w:tcPr>
            <w:tcW w:w="2250" w:type="dxa"/>
            <w:gridSpan w:val="3"/>
            <w:tcBorders>
              <w:top w:val="single" w:sz="4" w:space="0" w:color="000000"/>
              <w:left w:val="single" w:sz="4" w:space="0" w:color="000000"/>
              <w:right w:val="single" w:sz="4" w:space="0" w:color="000000"/>
            </w:tcBorders>
          </w:tcPr>
          <w:p w:rsidR="003607F3" w:rsidRDefault="003607F3" w:rsidP="00C15483">
            <w:pPr>
              <w:pStyle w:val="TableParagraph"/>
              <w:jc w:val="left"/>
              <w:rPr>
                <w:sz w:val="20"/>
              </w:rPr>
            </w:pPr>
          </w:p>
        </w:tc>
        <w:tc>
          <w:tcPr>
            <w:tcW w:w="651" w:type="dxa"/>
            <w:tcBorders>
              <w:top w:val="single" w:sz="4" w:space="0" w:color="000000"/>
              <w:left w:val="single" w:sz="4" w:space="0" w:color="000000"/>
            </w:tcBorders>
          </w:tcPr>
          <w:p w:rsidR="003607F3" w:rsidRDefault="003607F3" w:rsidP="00C15483">
            <w:pPr>
              <w:pStyle w:val="TableParagraph"/>
              <w:jc w:val="left"/>
              <w:rPr>
                <w:sz w:val="20"/>
              </w:rPr>
            </w:pPr>
          </w:p>
        </w:tc>
      </w:tr>
    </w:tbl>
    <w:p w:rsidR="003607F3" w:rsidRDefault="003607F3" w:rsidP="003607F3">
      <w:pPr>
        <w:pStyle w:val="a7"/>
        <w:spacing w:before="8"/>
        <w:rPr>
          <w:sz w:val="16"/>
        </w:rPr>
      </w:pPr>
    </w:p>
    <w:p w:rsidR="003607F3" w:rsidRDefault="003607F3" w:rsidP="003607F3">
      <w:pPr>
        <w:ind w:left="748"/>
        <w:rPr>
          <w:rFonts w:ascii="Times New Roman" w:eastAsia="Times New Roman"/>
          <w:b/>
          <w:sz w:val="24"/>
        </w:rPr>
      </w:pPr>
      <w:r>
        <w:rPr>
          <w:rFonts w:ascii="Times New Roman" w:eastAsia="Times New Roman"/>
          <w:b/>
          <w:sz w:val="24"/>
        </w:rPr>
        <w:t>(</w:t>
      </w:r>
      <w:r>
        <w:rPr>
          <w:sz w:val="24"/>
        </w:rPr>
        <w:t>四</w:t>
      </w:r>
      <w:r>
        <w:rPr>
          <w:rFonts w:ascii="Times New Roman" w:eastAsia="Times New Roman"/>
          <w:b/>
          <w:sz w:val="24"/>
        </w:rPr>
        <w:t>)</w:t>
      </w:r>
      <w:r>
        <w:rPr>
          <w:sz w:val="24"/>
        </w:rPr>
        <w:t>任选课程</w:t>
      </w:r>
      <w:r>
        <w:rPr>
          <w:rFonts w:ascii="Times New Roman" w:eastAsia="Times New Roman"/>
          <w:b/>
          <w:sz w:val="24"/>
        </w:rPr>
        <w:t>(2</w:t>
      </w:r>
      <w:r>
        <w:rPr>
          <w:rFonts w:ascii="Times New Roman" w:eastAsia="Times New Roman"/>
          <w:b/>
          <w:spacing w:val="5"/>
          <w:sz w:val="24"/>
        </w:rPr>
        <w:t xml:space="preserve"> </w:t>
      </w:r>
      <w:r>
        <w:rPr>
          <w:sz w:val="24"/>
        </w:rPr>
        <w:t>学分</w:t>
      </w:r>
      <w:r>
        <w:rPr>
          <w:rFonts w:ascii="Times New Roman" w:eastAsia="Times New Roman"/>
          <w:b/>
          <w:sz w:val="24"/>
        </w:rPr>
        <w:t>)</w:t>
      </w:r>
    </w:p>
    <w:p w:rsidR="003607F3" w:rsidRDefault="003607F3" w:rsidP="003607F3">
      <w:pPr>
        <w:spacing w:before="223" w:line="290" w:lineRule="exact"/>
        <w:ind w:left="266"/>
        <w:rPr>
          <w:sz w:val="21"/>
        </w:rPr>
      </w:pPr>
      <w:r>
        <w:rPr>
          <w:rFonts w:ascii="Times New Roman" w:eastAsia="Times New Roman"/>
          <w:position w:val="10"/>
          <w:sz w:val="14"/>
        </w:rPr>
        <w:t>*</w:t>
      </w:r>
      <w:r>
        <w:rPr>
          <w:sz w:val="21"/>
        </w:rPr>
        <w:t>注：</w:t>
      </w:r>
    </w:p>
    <w:p w:rsidR="003607F3" w:rsidRDefault="003607F3" w:rsidP="003607F3">
      <w:pPr>
        <w:spacing w:before="8" w:line="230" w:lineRule="auto"/>
        <w:ind w:left="266" w:right="346" w:firstLine="482"/>
        <w:rPr>
          <w:sz w:val="21"/>
        </w:rPr>
      </w:pPr>
      <w:r>
        <w:rPr>
          <w:spacing w:val="-8"/>
          <w:sz w:val="21"/>
        </w:rPr>
        <w:t>同一门课程的中文课程和英文课程，只需修读一门。例《工程热力学》和《工程热力学</w:t>
      </w:r>
      <w:r>
        <w:rPr>
          <w:rFonts w:ascii="Times New Roman" w:eastAsia="Times New Roman"/>
          <w:spacing w:val="-8"/>
          <w:sz w:val="21"/>
        </w:rPr>
        <w:t>(</w:t>
      </w:r>
      <w:r>
        <w:rPr>
          <w:spacing w:val="-8"/>
          <w:sz w:val="21"/>
        </w:rPr>
        <w:t>全英</w:t>
      </w:r>
      <w:r>
        <w:rPr>
          <w:rFonts w:ascii="Times New Roman" w:eastAsia="Times New Roman"/>
          <w:spacing w:val="-4"/>
          <w:sz w:val="21"/>
        </w:rPr>
        <w:t>)</w:t>
      </w:r>
      <w:r>
        <w:rPr>
          <w:spacing w:val="-3"/>
          <w:sz w:val="21"/>
        </w:rPr>
        <w:t>》二选一。</w:t>
      </w:r>
    </w:p>
    <w:p w:rsidR="005749BA" w:rsidRDefault="004F0EFC"/>
    <w:sectPr w:rsidR="005749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EFC" w:rsidRDefault="004F0EFC" w:rsidP="003607F3">
      <w:r>
        <w:separator/>
      </w:r>
    </w:p>
  </w:endnote>
  <w:endnote w:type="continuationSeparator" w:id="0">
    <w:p w:rsidR="004F0EFC" w:rsidRDefault="004F0EFC" w:rsidP="0036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EFC" w:rsidRDefault="004F0EFC" w:rsidP="003607F3">
      <w:r>
        <w:separator/>
      </w:r>
    </w:p>
  </w:footnote>
  <w:footnote w:type="continuationSeparator" w:id="0">
    <w:p w:rsidR="004F0EFC" w:rsidRDefault="004F0EFC" w:rsidP="003607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693"/>
    <w:multiLevelType w:val="hybridMultilevel"/>
    <w:tmpl w:val="5A6416B0"/>
    <w:lvl w:ilvl="0" w:tplc="E66437E8">
      <w:start w:val="1"/>
      <w:numFmt w:val="decimal"/>
      <w:lvlText w:val="%1."/>
      <w:lvlJc w:val="left"/>
      <w:pPr>
        <w:ind w:left="1112" w:hanging="364"/>
        <w:jc w:val="left"/>
      </w:pPr>
      <w:rPr>
        <w:rFonts w:ascii="Times New Roman" w:eastAsia="Times New Roman" w:hAnsi="Times New Roman" w:cs="Times New Roman" w:hint="default"/>
        <w:b/>
        <w:bCs/>
        <w:spacing w:val="0"/>
        <w:w w:val="99"/>
        <w:sz w:val="22"/>
        <w:szCs w:val="22"/>
        <w:lang w:val="zh-CN" w:eastAsia="zh-CN" w:bidi="zh-CN"/>
      </w:rPr>
    </w:lvl>
    <w:lvl w:ilvl="1" w:tplc="188E8640">
      <w:numFmt w:val="bullet"/>
      <w:lvlText w:val="•"/>
      <w:lvlJc w:val="left"/>
      <w:pPr>
        <w:ind w:left="1892" w:hanging="364"/>
      </w:pPr>
      <w:rPr>
        <w:rFonts w:hint="default"/>
        <w:lang w:val="zh-CN" w:eastAsia="zh-CN" w:bidi="zh-CN"/>
      </w:rPr>
    </w:lvl>
    <w:lvl w:ilvl="2" w:tplc="E46A58D4">
      <w:numFmt w:val="bullet"/>
      <w:lvlText w:val="•"/>
      <w:lvlJc w:val="left"/>
      <w:pPr>
        <w:ind w:left="2664" w:hanging="364"/>
      </w:pPr>
      <w:rPr>
        <w:rFonts w:hint="default"/>
        <w:lang w:val="zh-CN" w:eastAsia="zh-CN" w:bidi="zh-CN"/>
      </w:rPr>
    </w:lvl>
    <w:lvl w:ilvl="3" w:tplc="2C26F49C">
      <w:numFmt w:val="bullet"/>
      <w:lvlText w:val="•"/>
      <w:lvlJc w:val="left"/>
      <w:pPr>
        <w:ind w:left="3436" w:hanging="364"/>
      </w:pPr>
      <w:rPr>
        <w:rFonts w:hint="default"/>
        <w:lang w:val="zh-CN" w:eastAsia="zh-CN" w:bidi="zh-CN"/>
      </w:rPr>
    </w:lvl>
    <w:lvl w:ilvl="4" w:tplc="8548950C">
      <w:numFmt w:val="bullet"/>
      <w:lvlText w:val="•"/>
      <w:lvlJc w:val="left"/>
      <w:pPr>
        <w:ind w:left="4208" w:hanging="364"/>
      </w:pPr>
      <w:rPr>
        <w:rFonts w:hint="default"/>
        <w:lang w:val="zh-CN" w:eastAsia="zh-CN" w:bidi="zh-CN"/>
      </w:rPr>
    </w:lvl>
    <w:lvl w:ilvl="5" w:tplc="98209BB0">
      <w:numFmt w:val="bullet"/>
      <w:lvlText w:val="•"/>
      <w:lvlJc w:val="left"/>
      <w:pPr>
        <w:ind w:left="4980" w:hanging="364"/>
      </w:pPr>
      <w:rPr>
        <w:rFonts w:hint="default"/>
        <w:lang w:val="zh-CN" w:eastAsia="zh-CN" w:bidi="zh-CN"/>
      </w:rPr>
    </w:lvl>
    <w:lvl w:ilvl="6" w:tplc="57CE11D0">
      <w:numFmt w:val="bullet"/>
      <w:lvlText w:val="•"/>
      <w:lvlJc w:val="left"/>
      <w:pPr>
        <w:ind w:left="5752" w:hanging="364"/>
      </w:pPr>
      <w:rPr>
        <w:rFonts w:hint="default"/>
        <w:lang w:val="zh-CN" w:eastAsia="zh-CN" w:bidi="zh-CN"/>
      </w:rPr>
    </w:lvl>
    <w:lvl w:ilvl="7" w:tplc="C1AA3BCE">
      <w:numFmt w:val="bullet"/>
      <w:lvlText w:val="•"/>
      <w:lvlJc w:val="left"/>
      <w:pPr>
        <w:ind w:left="6524" w:hanging="364"/>
      </w:pPr>
      <w:rPr>
        <w:rFonts w:hint="default"/>
        <w:lang w:val="zh-CN" w:eastAsia="zh-CN" w:bidi="zh-CN"/>
      </w:rPr>
    </w:lvl>
    <w:lvl w:ilvl="8" w:tplc="B93846B6">
      <w:numFmt w:val="bullet"/>
      <w:lvlText w:val="•"/>
      <w:lvlJc w:val="left"/>
      <w:pPr>
        <w:ind w:left="7296" w:hanging="364"/>
      </w:pPr>
      <w:rPr>
        <w:rFonts w:hint="default"/>
        <w:lang w:val="zh-CN" w:eastAsia="zh-CN" w:bidi="zh-CN"/>
      </w:rPr>
    </w:lvl>
  </w:abstractNum>
  <w:abstractNum w:abstractNumId="1" w15:restartNumberingAfterBreak="0">
    <w:nsid w:val="11AD3D43"/>
    <w:multiLevelType w:val="hybridMultilevel"/>
    <w:tmpl w:val="F6F6FFA2"/>
    <w:lvl w:ilvl="0" w:tplc="6CBAB73C">
      <w:start w:val="1"/>
      <w:numFmt w:val="decimal"/>
      <w:lvlText w:val="%1."/>
      <w:lvlJc w:val="left"/>
      <w:pPr>
        <w:ind w:left="1046" w:hanging="300"/>
        <w:jc w:val="left"/>
      </w:pPr>
      <w:rPr>
        <w:rFonts w:ascii="Times New Roman" w:eastAsia="Times New Roman" w:hAnsi="Times New Roman" w:cs="Times New Roman" w:hint="default"/>
        <w:w w:val="99"/>
        <w:sz w:val="24"/>
        <w:szCs w:val="24"/>
        <w:lang w:val="zh-CN" w:eastAsia="zh-CN" w:bidi="zh-CN"/>
      </w:rPr>
    </w:lvl>
    <w:lvl w:ilvl="1" w:tplc="1FDC7B32">
      <w:numFmt w:val="bullet"/>
      <w:lvlText w:val="•"/>
      <w:lvlJc w:val="left"/>
      <w:pPr>
        <w:ind w:left="1820" w:hanging="300"/>
      </w:pPr>
      <w:rPr>
        <w:rFonts w:hint="default"/>
        <w:lang w:val="zh-CN" w:eastAsia="zh-CN" w:bidi="zh-CN"/>
      </w:rPr>
    </w:lvl>
    <w:lvl w:ilvl="2" w:tplc="A3EAB0F0">
      <w:numFmt w:val="bullet"/>
      <w:lvlText w:val="•"/>
      <w:lvlJc w:val="left"/>
      <w:pPr>
        <w:ind w:left="2600" w:hanging="300"/>
      </w:pPr>
      <w:rPr>
        <w:rFonts w:hint="default"/>
        <w:lang w:val="zh-CN" w:eastAsia="zh-CN" w:bidi="zh-CN"/>
      </w:rPr>
    </w:lvl>
    <w:lvl w:ilvl="3" w:tplc="7BE44280">
      <w:numFmt w:val="bullet"/>
      <w:lvlText w:val="•"/>
      <w:lvlJc w:val="left"/>
      <w:pPr>
        <w:ind w:left="3380" w:hanging="300"/>
      </w:pPr>
      <w:rPr>
        <w:rFonts w:hint="default"/>
        <w:lang w:val="zh-CN" w:eastAsia="zh-CN" w:bidi="zh-CN"/>
      </w:rPr>
    </w:lvl>
    <w:lvl w:ilvl="4" w:tplc="86B8A468">
      <w:numFmt w:val="bullet"/>
      <w:lvlText w:val="•"/>
      <w:lvlJc w:val="left"/>
      <w:pPr>
        <w:ind w:left="4160" w:hanging="300"/>
      </w:pPr>
      <w:rPr>
        <w:rFonts w:hint="default"/>
        <w:lang w:val="zh-CN" w:eastAsia="zh-CN" w:bidi="zh-CN"/>
      </w:rPr>
    </w:lvl>
    <w:lvl w:ilvl="5" w:tplc="D15A1260">
      <w:numFmt w:val="bullet"/>
      <w:lvlText w:val="•"/>
      <w:lvlJc w:val="left"/>
      <w:pPr>
        <w:ind w:left="4940" w:hanging="300"/>
      </w:pPr>
      <w:rPr>
        <w:rFonts w:hint="default"/>
        <w:lang w:val="zh-CN" w:eastAsia="zh-CN" w:bidi="zh-CN"/>
      </w:rPr>
    </w:lvl>
    <w:lvl w:ilvl="6" w:tplc="3A54FC8C">
      <w:numFmt w:val="bullet"/>
      <w:lvlText w:val="•"/>
      <w:lvlJc w:val="left"/>
      <w:pPr>
        <w:ind w:left="5720" w:hanging="300"/>
      </w:pPr>
      <w:rPr>
        <w:rFonts w:hint="default"/>
        <w:lang w:val="zh-CN" w:eastAsia="zh-CN" w:bidi="zh-CN"/>
      </w:rPr>
    </w:lvl>
    <w:lvl w:ilvl="7" w:tplc="21CE3C9C">
      <w:numFmt w:val="bullet"/>
      <w:lvlText w:val="•"/>
      <w:lvlJc w:val="left"/>
      <w:pPr>
        <w:ind w:left="6500" w:hanging="300"/>
      </w:pPr>
      <w:rPr>
        <w:rFonts w:hint="default"/>
        <w:lang w:val="zh-CN" w:eastAsia="zh-CN" w:bidi="zh-CN"/>
      </w:rPr>
    </w:lvl>
    <w:lvl w:ilvl="8" w:tplc="932C8C5C">
      <w:numFmt w:val="bullet"/>
      <w:lvlText w:val="•"/>
      <w:lvlJc w:val="left"/>
      <w:pPr>
        <w:ind w:left="7280" w:hanging="300"/>
      </w:pPr>
      <w:rPr>
        <w:rFonts w:hint="default"/>
        <w:lang w:val="zh-CN" w:eastAsia="zh-CN" w:bidi="zh-CN"/>
      </w:rPr>
    </w:lvl>
  </w:abstractNum>
  <w:abstractNum w:abstractNumId="2" w15:restartNumberingAfterBreak="0">
    <w:nsid w:val="35234AF6"/>
    <w:multiLevelType w:val="hybridMultilevel"/>
    <w:tmpl w:val="2904D4B4"/>
    <w:lvl w:ilvl="0" w:tplc="7F4E514A">
      <w:start w:val="1"/>
      <w:numFmt w:val="decimal"/>
      <w:lvlText w:val="(%1)"/>
      <w:lvlJc w:val="left"/>
      <w:pPr>
        <w:ind w:left="1084" w:hanging="339"/>
        <w:jc w:val="left"/>
      </w:pPr>
      <w:rPr>
        <w:rFonts w:ascii="Times New Roman" w:eastAsia="Times New Roman" w:hAnsi="Times New Roman" w:cs="Times New Roman" w:hint="default"/>
        <w:spacing w:val="-1"/>
        <w:w w:val="99"/>
        <w:sz w:val="24"/>
        <w:szCs w:val="24"/>
        <w:lang w:val="zh-CN" w:eastAsia="zh-CN" w:bidi="zh-CN"/>
      </w:rPr>
    </w:lvl>
    <w:lvl w:ilvl="1" w:tplc="0B889A4C">
      <w:start w:val="2"/>
      <w:numFmt w:val="decimal"/>
      <w:lvlText w:val="%2）"/>
      <w:lvlJc w:val="left"/>
      <w:pPr>
        <w:ind w:left="1528" w:hanging="420"/>
        <w:jc w:val="left"/>
      </w:pPr>
      <w:rPr>
        <w:rFonts w:ascii="Times New Roman" w:eastAsia="Times New Roman" w:hAnsi="Times New Roman" w:cs="Times New Roman" w:hint="default"/>
        <w:spacing w:val="-3"/>
        <w:w w:val="100"/>
        <w:sz w:val="21"/>
        <w:szCs w:val="21"/>
        <w:lang w:val="zh-CN" w:eastAsia="zh-CN" w:bidi="zh-CN"/>
      </w:rPr>
    </w:lvl>
    <w:lvl w:ilvl="2" w:tplc="FBF82712">
      <w:numFmt w:val="bullet"/>
      <w:lvlText w:val="•"/>
      <w:lvlJc w:val="left"/>
      <w:pPr>
        <w:ind w:left="2333" w:hanging="420"/>
      </w:pPr>
      <w:rPr>
        <w:rFonts w:hint="default"/>
        <w:lang w:val="zh-CN" w:eastAsia="zh-CN" w:bidi="zh-CN"/>
      </w:rPr>
    </w:lvl>
    <w:lvl w:ilvl="3" w:tplc="5FF013DA">
      <w:numFmt w:val="bullet"/>
      <w:lvlText w:val="•"/>
      <w:lvlJc w:val="left"/>
      <w:pPr>
        <w:ind w:left="3146" w:hanging="420"/>
      </w:pPr>
      <w:rPr>
        <w:rFonts w:hint="default"/>
        <w:lang w:val="zh-CN" w:eastAsia="zh-CN" w:bidi="zh-CN"/>
      </w:rPr>
    </w:lvl>
    <w:lvl w:ilvl="4" w:tplc="F2B488B0">
      <w:numFmt w:val="bullet"/>
      <w:lvlText w:val="•"/>
      <w:lvlJc w:val="left"/>
      <w:pPr>
        <w:ind w:left="3960" w:hanging="420"/>
      </w:pPr>
      <w:rPr>
        <w:rFonts w:hint="default"/>
        <w:lang w:val="zh-CN" w:eastAsia="zh-CN" w:bidi="zh-CN"/>
      </w:rPr>
    </w:lvl>
    <w:lvl w:ilvl="5" w:tplc="6A1E6DEA">
      <w:numFmt w:val="bullet"/>
      <w:lvlText w:val="•"/>
      <w:lvlJc w:val="left"/>
      <w:pPr>
        <w:ind w:left="4773" w:hanging="420"/>
      </w:pPr>
      <w:rPr>
        <w:rFonts w:hint="default"/>
        <w:lang w:val="zh-CN" w:eastAsia="zh-CN" w:bidi="zh-CN"/>
      </w:rPr>
    </w:lvl>
    <w:lvl w:ilvl="6" w:tplc="0344C4D4">
      <w:numFmt w:val="bullet"/>
      <w:lvlText w:val="•"/>
      <w:lvlJc w:val="left"/>
      <w:pPr>
        <w:ind w:left="5586" w:hanging="420"/>
      </w:pPr>
      <w:rPr>
        <w:rFonts w:hint="default"/>
        <w:lang w:val="zh-CN" w:eastAsia="zh-CN" w:bidi="zh-CN"/>
      </w:rPr>
    </w:lvl>
    <w:lvl w:ilvl="7" w:tplc="91C83B42">
      <w:numFmt w:val="bullet"/>
      <w:lvlText w:val="•"/>
      <w:lvlJc w:val="left"/>
      <w:pPr>
        <w:ind w:left="6400" w:hanging="420"/>
      </w:pPr>
      <w:rPr>
        <w:rFonts w:hint="default"/>
        <w:lang w:val="zh-CN" w:eastAsia="zh-CN" w:bidi="zh-CN"/>
      </w:rPr>
    </w:lvl>
    <w:lvl w:ilvl="8" w:tplc="CF3A646E">
      <w:numFmt w:val="bullet"/>
      <w:lvlText w:val="•"/>
      <w:lvlJc w:val="left"/>
      <w:pPr>
        <w:ind w:left="7213" w:hanging="420"/>
      </w:pPr>
      <w:rPr>
        <w:rFonts w:hint="default"/>
        <w:lang w:val="zh-CN" w:eastAsia="zh-CN" w:bidi="zh-CN"/>
      </w:rPr>
    </w:lvl>
  </w:abstractNum>
  <w:abstractNum w:abstractNumId="3" w15:restartNumberingAfterBreak="0">
    <w:nsid w:val="370579DB"/>
    <w:multiLevelType w:val="hybridMultilevel"/>
    <w:tmpl w:val="3DBC9F7E"/>
    <w:lvl w:ilvl="0" w:tplc="12B63400">
      <w:start w:val="1"/>
      <w:numFmt w:val="lowerLetter"/>
      <w:lvlText w:val="%1."/>
      <w:lvlJc w:val="left"/>
      <w:pPr>
        <w:ind w:left="266" w:hanging="286"/>
        <w:jc w:val="left"/>
      </w:pPr>
      <w:rPr>
        <w:rFonts w:ascii="Times New Roman" w:eastAsia="Times New Roman" w:hAnsi="Times New Roman" w:cs="Times New Roman" w:hint="default"/>
        <w:spacing w:val="-1"/>
        <w:w w:val="99"/>
        <w:sz w:val="24"/>
        <w:szCs w:val="24"/>
        <w:lang w:val="zh-CN" w:eastAsia="zh-CN" w:bidi="zh-CN"/>
      </w:rPr>
    </w:lvl>
    <w:lvl w:ilvl="1" w:tplc="684EE996">
      <w:numFmt w:val="bullet"/>
      <w:lvlText w:val="•"/>
      <w:lvlJc w:val="left"/>
      <w:pPr>
        <w:ind w:left="1118" w:hanging="286"/>
      </w:pPr>
      <w:rPr>
        <w:rFonts w:hint="default"/>
        <w:lang w:val="zh-CN" w:eastAsia="zh-CN" w:bidi="zh-CN"/>
      </w:rPr>
    </w:lvl>
    <w:lvl w:ilvl="2" w:tplc="9E04A690">
      <w:numFmt w:val="bullet"/>
      <w:lvlText w:val="•"/>
      <w:lvlJc w:val="left"/>
      <w:pPr>
        <w:ind w:left="1976" w:hanging="286"/>
      </w:pPr>
      <w:rPr>
        <w:rFonts w:hint="default"/>
        <w:lang w:val="zh-CN" w:eastAsia="zh-CN" w:bidi="zh-CN"/>
      </w:rPr>
    </w:lvl>
    <w:lvl w:ilvl="3" w:tplc="4FA0FDF6">
      <w:numFmt w:val="bullet"/>
      <w:lvlText w:val="•"/>
      <w:lvlJc w:val="left"/>
      <w:pPr>
        <w:ind w:left="2834" w:hanging="286"/>
      </w:pPr>
      <w:rPr>
        <w:rFonts w:hint="default"/>
        <w:lang w:val="zh-CN" w:eastAsia="zh-CN" w:bidi="zh-CN"/>
      </w:rPr>
    </w:lvl>
    <w:lvl w:ilvl="4" w:tplc="71A66636">
      <w:numFmt w:val="bullet"/>
      <w:lvlText w:val="•"/>
      <w:lvlJc w:val="left"/>
      <w:pPr>
        <w:ind w:left="3692" w:hanging="286"/>
      </w:pPr>
      <w:rPr>
        <w:rFonts w:hint="default"/>
        <w:lang w:val="zh-CN" w:eastAsia="zh-CN" w:bidi="zh-CN"/>
      </w:rPr>
    </w:lvl>
    <w:lvl w:ilvl="5" w:tplc="97A65380">
      <w:numFmt w:val="bullet"/>
      <w:lvlText w:val="•"/>
      <w:lvlJc w:val="left"/>
      <w:pPr>
        <w:ind w:left="4550" w:hanging="286"/>
      </w:pPr>
      <w:rPr>
        <w:rFonts w:hint="default"/>
        <w:lang w:val="zh-CN" w:eastAsia="zh-CN" w:bidi="zh-CN"/>
      </w:rPr>
    </w:lvl>
    <w:lvl w:ilvl="6" w:tplc="D242BE4E">
      <w:numFmt w:val="bullet"/>
      <w:lvlText w:val="•"/>
      <w:lvlJc w:val="left"/>
      <w:pPr>
        <w:ind w:left="5408" w:hanging="286"/>
      </w:pPr>
      <w:rPr>
        <w:rFonts w:hint="default"/>
        <w:lang w:val="zh-CN" w:eastAsia="zh-CN" w:bidi="zh-CN"/>
      </w:rPr>
    </w:lvl>
    <w:lvl w:ilvl="7" w:tplc="3D7C2F32">
      <w:numFmt w:val="bullet"/>
      <w:lvlText w:val="•"/>
      <w:lvlJc w:val="left"/>
      <w:pPr>
        <w:ind w:left="6266" w:hanging="286"/>
      </w:pPr>
      <w:rPr>
        <w:rFonts w:hint="default"/>
        <w:lang w:val="zh-CN" w:eastAsia="zh-CN" w:bidi="zh-CN"/>
      </w:rPr>
    </w:lvl>
    <w:lvl w:ilvl="8" w:tplc="0EEE043A">
      <w:numFmt w:val="bullet"/>
      <w:lvlText w:val="•"/>
      <w:lvlJc w:val="left"/>
      <w:pPr>
        <w:ind w:left="7124" w:hanging="286"/>
      </w:pPr>
      <w:rPr>
        <w:rFonts w:hint="default"/>
        <w:lang w:val="zh-CN" w:eastAsia="zh-CN" w:bidi="zh-CN"/>
      </w:rPr>
    </w:lvl>
  </w:abstractNum>
  <w:abstractNum w:abstractNumId="4" w15:restartNumberingAfterBreak="0">
    <w:nsid w:val="459350E6"/>
    <w:multiLevelType w:val="hybridMultilevel"/>
    <w:tmpl w:val="BE182F66"/>
    <w:lvl w:ilvl="0" w:tplc="A54E5382">
      <w:start w:val="1"/>
      <w:numFmt w:val="decimal"/>
      <w:lvlText w:val="(%1)"/>
      <w:lvlJc w:val="left"/>
      <w:pPr>
        <w:ind w:left="1144" w:hanging="399"/>
        <w:jc w:val="left"/>
      </w:pPr>
      <w:rPr>
        <w:rFonts w:ascii="Times New Roman" w:eastAsia="Times New Roman" w:hAnsi="Times New Roman" w:cs="Times New Roman" w:hint="default"/>
        <w:spacing w:val="-1"/>
        <w:w w:val="99"/>
        <w:sz w:val="24"/>
        <w:szCs w:val="24"/>
        <w:lang w:val="zh-CN" w:eastAsia="zh-CN" w:bidi="zh-CN"/>
      </w:rPr>
    </w:lvl>
    <w:lvl w:ilvl="1" w:tplc="311C587C">
      <w:numFmt w:val="bullet"/>
      <w:lvlText w:val="•"/>
      <w:lvlJc w:val="left"/>
      <w:pPr>
        <w:ind w:left="1910" w:hanging="399"/>
      </w:pPr>
      <w:rPr>
        <w:rFonts w:hint="default"/>
        <w:lang w:val="zh-CN" w:eastAsia="zh-CN" w:bidi="zh-CN"/>
      </w:rPr>
    </w:lvl>
    <w:lvl w:ilvl="2" w:tplc="184C8C20">
      <w:numFmt w:val="bullet"/>
      <w:lvlText w:val="•"/>
      <w:lvlJc w:val="left"/>
      <w:pPr>
        <w:ind w:left="2680" w:hanging="399"/>
      </w:pPr>
      <w:rPr>
        <w:rFonts w:hint="default"/>
        <w:lang w:val="zh-CN" w:eastAsia="zh-CN" w:bidi="zh-CN"/>
      </w:rPr>
    </w:lvl>
    <w:lvl w:ilvl="3" w:tplc="24C03FA8">
      <w:numFmt w:val="bullet"/>
      <w:lvlText w:val="•"/>
      <w:lvlJc w:val="left"/>
      <w:pPr>
        <w:ind w:left="3450" w:hanging="399"/>
      </w:pPr>
      <w:rPr>
        <w:rFonts w:hint="default"/>
        <w:lang w:val="zh-CN" w:eastAsia="zh-CN" w:bidi="zh-CN"/>
      </w:rPr>
    </w:lvl>
    <w:lvl w:ilvl="4" w:tplc="6D90AF02">
      <w:numFmt w:val="bullet"/>
      <w:lvlText w:val="•"/>
      <w:lvlJc w:val="left"/>
      <w:pPr>
        <w:ind w:left="4220" w:hanging="399"/>
      </w:pPr>
      <w:rPr>
        <w:rFonts w:hint="default"/>
        <w:lang w:val="zh-CN" w:eastAsia="zh-CN" w:bidi="zh-CN"/>
      </w:rPr>
    </w:lvl>
    <w:lvl w:ilvl="5" w:tplc="8DCE78C2">
      <w:numFmt w:val="bullet"/>
      <w:lvlText w:val="•"/>
      <w:lvlJc w:val="left"/>
      <w:pPr>
        <w:ind w:left="4990" w:hanging="399"/>
      </w:pPr>
      <w:rPr>
        <w:rFonts w:hint="default"/>
        <w:lang w:val="zh-CN" w:eastAsia="zh-CN" w:bidi="zh-CN"/>
      </w:rPr>
    </w:lvl>
    <w:lvl w:ilvl="6" w:tplc="30522A7A">
      <w:numFmt w:val="bullet"/>
      <w:lvlText w:val="•"/>
      <w:lvlJc w:val="left"/>
      <w:pPr>
        <w:ind w:left="5760" w:hanging="399"/>
      </w:pPr>
      <w:rPr>
        <w:rFonts w:hint="default"/>
        <w:lang w:val="zh-CN" w:eastAsia="zh-CN" w:bidi="zh-CN"/>
      </w:rPr>
    </w:lvl>
    <w:lvl w:ilvl="7" w:tplc="D840C8C0">
      <w:numFmt w:val="bullet"/>
      <w:lvlText w:val="•"/>
      <w:lvlJc w:val="left"/>
      <w:pPr>
        <w:ind w:left="6530" w:hanging="399"/>
      </w:pPr>
      <w:rPr>
        <w:rFonts w:hint="default"/>
        <w:lang w:val="zh-CN" w:eastAsia="zh-CN" w:bidi="zh-CN"/>
      </w:rPr>
    </w:lvl>
    <w:lvl w:ilvl="8" w:tplc="0D0CD6D4">
      <w:numFmt w:val="bullet"/>
      <w:lvlText w:val="•"/>
      <w:lvlJc w:val="left"/>
      <w:pPr>
        <w:ind w:left="7300" w:hanging="399"/>
      </w:pPr>
      <w:rPr>
        <w:rFonts w:hint="default"/>
        <w:lang w:val="zh-CN" w:eastAsia="zh-CN" w:bidi="zh-CN"/>
      </w:rPr>
    </w:lvl>
  </w:abstractNum>
  <w:num w:numId="1">
    <w:abstractNumId w:val="1"/>
  </w:num>
  <w:num w:numId="2">
    <w:abstractNumId w:val="2"/>
  </w:num>
  <w:num w:numId="3">
    <w:abstractNumId w:val="3"/>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6D8"/>
    <w:rsid w:val="0003232E"/>
    <w:rsid w:val="003607F3"/>
    <w:rsid w:val="004D66D8"/>
    <w:rsid w:val="004F0EFC"/>
    <w:rsid w:val="005B6DCF"/>
    <w:rsid w:val="007343C1"/>
    <w:rsid w:val="007F1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2CBCA"/>
  <w15:chartTrackingRefBased/>
  <w15:docId w15:val="{9C21F5CE-EE64-43A7-92D5-F673F62A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607F3"/>
    <w:pPr>
      <w:widowControl w:val="0"/>
      <w:autoSpaceDE w:val="0"/>
      <w:autoSpaceDN w:val="0"/>
    </w:pPr>
    <w:rPr>
      <w:rFonts w:ascii="宋体" w:eastAsia="宋体" w:hAnsi="宋体" w:cs="宋体"/>
      <w:kern w:val="0"/>
      <w:sz w:val="22"/>
      <w:lang w:val="zh-CN" w:bidi="zh-CN"/>
    </w:rPr>
  </w:style>
  <w:style w:type="paragraph" w:styleId="1">
    <w:name w:val="heading 1"/>
    <w:basedOn w:val="a"/>
    <w:link w:val="10"/>
    <w:uiPriority w:val="1"/>
    <w:qFormat/>
    <w:rsid w:val="003607F3"/>
    <w:pPr>
      <w:spacing w:before="50"/>
      <w:outlineLvl w:val="0"/>
    </w:pPr>
    <w:rPr>
      <w:rFonts w:ascii="黑体" w:eastAsia="黑体" w:hAnsi="黑体" w:cs="黑体"/>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7F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607F3"/>
    <w:rPr>
      <w:sz w:val="18"/>
      <w:szCs w:val="18"/>
    </w:rPr>
  </w:style>
  <w:style w:type="paragraph" w:styleId="a5">
    <w:name w:val="footer"/>
    <w:basedOn w:val="a"/>
    <w:link w:val="a6"/>
    <w:uiPriority w:val="99"/>
    <w:unhideWhenUsed/>
    <w:rsid w:val="003607F3"/>
    <w:pPr>
      <w:tabs>
        <w:tab w:val="center" w:pos="4153"/>
        <w:tab w:val="right" w:pos="8306"/>
      </w:tabs>
      <w:snapToGrid w:val="0"/>
    </w:pPr>
    <w:rPr>
      <w:sz w:val="18"/>
      <w:szCs w:val="18"/>
    </w:rPr>
  </w:style>
  <w:style w:type="character" w:customStyle="1" w:styleId="a6">
    <w:name w:val="页脚 字符"/>
    <w:basedOn w:val="a0"/>
    <w:link w:val="a5"/>
    <w:uiPriority w:val="99"/>
    <w:rsid w:val="003607F3"/>
    <w:rPr>
      <w:sz w:val="18"/>
      <w:szCs w:val="18"/>
    </w:rPr>
  </w:style>
  <w:style w:type="character" w:customStyle="1" w:styleId="10">
    <w:name w:val="标题 1 字符"/>
    <w:basedOn w:val="a0"/>
    <w:link w:val="1"/>
    <w:uiPriority w:val="1"/>
    <w:rsid w:val="003607F3"/>
    <w:rPr>
      <w:rFonts w:ascii="黑体" w:eastAsia="黑体" w:hAnsi="黑体" w:cs="黑体"/>
      <w:kern w:val="0"/>
      <w:sz w:val="36"/>
      <w:szCs w:val="36"/>
      <w:lang w:val="zh-CN" w:bidi="zh-CN"/>
    </w:rPr>
  </w:style>
  <w:style w:type="table" w:customStyle="1" w:styleId="TableNormal">
    <w:name w:val="Table Normal"/>
    <w:uiPriority w:val="2"/>
    <w:semiHidden/>
    <w:unhideWhenUsed/>
    <w:qFormat/>
    <w:rsid w:val="003607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11">
    <w:name w:val="toc 1"/>
    <w:basedOn w:val="a"/>
    <w:uiPriority w:val="1"/>
    <w:qFormat/>
    <w:rsid w:val="003607F3"/>
    <w:pPr>
      <w:spacing w:before="136"/>
      <w:ind w:right="80"/>
      <w:jc w:val="center"/>
    </w:pPr>
    <w:rPr>
      <w:rFonts w:ascii="黑体" w:eastAsia="黑体" w:hAnsi="黑体" w:cs="黑体"/>
      <w:sz w:val="32"/>
      <w:szCs w:val="32"/>
    </w:rPr>
  </w:style>
  <w:style w:type="paragraph" w:styleId="2">
    <w:name w:val="toc 2"/>
    <w:basedOn w:val="a"/>
    <w:uiPriority w:val="1"/>
    <w:qFormat/>
    <w:rsid w:val="003607F3"/>
    <w:pPr>
      <w:spacing w:before="213"/>
      <w:ind w:right="207"/>
      <w:jc w:val="center"/>
    </w:pPr>
    <w:rPr>
      <w:sz w:val="24"/>
      <w:szCs w:val="24"/>
    </w:rPr>
  </w:style>
  <w:style w:type="paragraph" w:styleId="3">
    <w:name w:val="toc 3"/>
    <w:basedOn w:val="a"/>
    <w:uiPriority w:val="1"/>
    <w:qFormat/>
    <w:rsid w:val="003607F3"/>
    <w:pPr>
      <w:spacing w:before="50"/>
      <w:ind w:left="266"/>
    </w:pPr>
    <w:rPr>
      <w:sz w:val="19"/>
      <w:szCs w:val="19"/>
    </w:rPr>
  </w:style>
  <w:style w:type="paragraph" w:styleId="4">
    <w:name w:val="toc 4"/>
    <w:basedOn w:val="a"/>
    <w:uiPriority w:val="1"/>
    <w:qFormat/>
    <w:rsid w:val="003607F3"/>
    <w:pPr>
      <w:spacing w:before="50"/>
      <w:ind w:left="5788"/>
    </w:pPr>
    <w:rPr>
      <w:sz w:val="19"/>
      <w:szCs w:val="19"/>
    </w:rPr>
  </w:style>
  <w:style w:type="paragraph" w:styleId="a7">
    <w:name w:val="Body Text"/>
    <w:basedOn w:val="a"/>
    <w:link w:val="a8"/>
    <w:uiPriority w:val="1"/>
    <w:qFormat/>
    <w:rsid w:val="003607F3"/>
    <w:rPr>
      <w:sz w:val="24"/>
      <w:szCs w:val="24"/>
    </w:rPr>
  </w:style>
  <w:style w:type="character" w:customStyle="1" w:styleId="a8">
    <w:name w:val="正文文本 字符"/>
    <w:basedOn w:val="a0"/>
    <w:link w:val="a7"/>
    <w:uiPriority w:val="1"/>
    <w:rsid w:val="003607F3"/>
    <w:rPr>
      <w:rFonts w:ascii="宋体" w:eastAsia="宋体" w:hAnsi="宋体" w:cs="宋体"/>
      <w:kern w:val="0"/>
      <w:sz w:val="24"/>
      <w:szCs w:val="24"/>
      <w:lang w:val="zh-CN" w:bidi="zh-CN"/>
    </w:rPr>
  </w:style>
  <w:style w:type="paragraph" w:styleId="a9">
    <w:name w:val="List Paragraph"/>
    <w:basedOn w:val="a"/>
    <w:uiPriority w:val="1"/>
    <w:qFormat/>
    <w:rsid w:val="003607F3"/>
    <w:pPr>
      <w:ind w:left="266" w:right="351" w:firstLine="480"/>
    </w:pPr>
  </w:style>
  <w:style w:type="paragraph" w:customStyle="1" w:styleId="TableParagraph">
    <w:name w:val="Table Paragraph"/>
    <w:basedOn w:val="a"/>
    <w:uiPriority w:val="1"/>
    <w:qFormat/>
    <w:rsid w:val="003607F3"/>
    <w:pPr>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1142</Words>
  <Characters>6516</Characters>
  <Application>Microsoft Office Word</Application>
  <DocSecurity>0</DocSecurity>
  <Lines>54</Lines>
  <Paragraphs>15</Paragraphs>
  <ScaleCrop>false</ScaleCrop>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2020-11-25T06:54:00Z</dcterms:created>
  <dcterms:modified xsi:type="dcterms:W3CDTF">2020-11-25T06:58:00Z</dcterms:modified>
</cp:coreProperties>
</file>